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D7EA1" w:rsidRPr="0030576C" w:rsidRDefault="009D7EA1" w:rsidP="009D7EA1">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An Overview of Galatians</w:t>
      </w:r>
    </w:p>
    <w:p w:rsidR="009D7EA1" w:rsidRPr="0030576C" w:rsidRDefault="009D7EA1" w:rsidP="009D7EA1">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9D7EA1" w:rsidRPr="004568B9" w:rsidRDefault="009D7EA1" w:rsidP="009D7EA1">
      <w:pPr>
        <w:jc w:val="center"/>
        <w:rPr>
          <w:rFonts w:ascii="Times New Roman" w:hAnsi="Times New Roman" w:cs="Times New Roman"/>
          <w:b/>
          <w:i/>
          <w:color w:val="00B050"/>
          <w:sz w:val="28"/>
          <w:szCs w:val="28"/>
        </w:rPr>
      </w:pPr>
      <w:r w:rsidRPr="004568B9">
        <w:rPr>
          <w:rFonts w:ascii="Times New Roman" w:hAnsi="Times New Roman" w:cs="Times New Roman"/>
          <w:b/>
          <w:i/>
          <w:color w:val="00B050"/>
          <w:sz w:val="28"/>
          <w:szCs w:val="28"/>
        </w:rPr>
        <w:t xml:space="preserve">Galatians </w:t>
      </w:r>
      <w:r>
        <w:rPr>
          <w:rFonts w:ascii="Times New Roman" w:hAnsi="Times New Roman" w:cs="Times New Roman"/>
          <w:b/>
          <w:i/>
          <w:color w:val="00B050"/>
          <w:sz w:val="28"/>
          <w:szCs w:val="28"/>
        </w:rPr>
        <w:t>6:6-10</w:t>
      </w:r>
    </w:p>
    <w:p w:rsidR="009D7EA1" w:rsidRPr="004568B9" w:rsidRDefault="009D7EA1" w:rsidP="009D7EA1">
      <w:pPr>
        <w:jc w:val="center"/>
        <w:rPr>
          <w:rFonts w:ascii="Times New Roman" w:hAnsi="Times New Roman" w:cs="Times New Roman"/>
          <w:b/>
          <w:i/>
          <w:color w:val="7030A0"/>
          <w:sz w:val="28"/>
          <w:szCs w:val="28"/>
        </w:rPr>
      </w:pPr>
      <w:r w:rsidRPr="004568B9">
        <w:rPr>
          <w:rFonts w:ascii="Times New Roman" w:hAnsi="Times New Roman" w:cs="Times New Roman"/>
          <w:b/>
          <w:i/>
          <w:color w:val="7030A0"/>
          <w:sz w:val="28"/>
          <w:szCs w:val="28"/>
        </w:rPr>
        <w:t>"</w:t>
      </w:r>
      <w:r>
        <w:rPr>
          <w:rFonts w:ascii="Times New Roman" w:hAnsi="Times New Roman" w:cs="Times New Roman"/>
          <w:b/>
          <w:i/>
          <w:color w:val="7030A0"/>
          <w:sz w:val="28"/>
          <w:szCs w:val="28"/>
        </w:rPr>
        <w:t>We Reap what we Sow.</w:t>
      </w:r>
      <w:r w:rsidRPr="004568B9">
        <w:rPr>
          <w:rFonts w:ascii="Times New Roman" w:hAnsi="Times New Roman" w:cs="Times New Roman"/>
          <w:b/>
          <w:i/>
          <w:color w:val="7030A0"/>
          <w:sz w:val="28"/>
          <w:szCs w:val="28"/>
        </w:rPr>
        <w:t>"</w:t>
      </w:r>
    </w:p>
    <w:p w:rsidR="009D7EA1" w:rsidRDefault="009D7EA1" w:rsidP="009D7EA1">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July 13</w:t>
      </w:r>
      <w:r w:rsidRPr="00081B52">
        <w:rPr>
          <w:rFonts w:ascii="Times New Roman" w:hAnsi="Times New Roman" w:cs="Times New Roman"/>
          <w:b/>
          <w:i/>
          <w:color w:val="FF0000"/>
          <w:sz w:val="28"/>
          <w:szCs w:val="28"/>
        </w:rPr>
        <w:t>, 2023</w:t>
      </w:r>
    </w:p>
    <w:p w:rsidR="009D7EA1" w:rsidRDefault="009D7EA1" w:rsidP="009D7EA1">
      <w:pPr>
        <w:jc w:val="center"/>
        <w:rPr>
          <w:rFonts w:ascii="Times New Roman" w:hAnsi="Times New Roman" w:cs="Times New Roman"/>
          <w:b/>
          <w:i/>
          <w:color w:val="FF0000"/>
          <w:sz w:val="28"/>
          <w:szCs w:val="28"/>
        </w:rPr>
      </w:pPr>
    </w:p>
    <w:p w:rsidR="009D7EA1" w:rsidRDefault="009D7EA1" w:rsidP="009D7EA1">
      <w:pP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5067300" cy="14185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AP.png"/>
                    <pic:cNvPicPr/>
                  </pic:nvPicPr>
                  <pic:blipFill>
                    <a:blip r:embed="rId4">
                      <a:extLst>
                        <a:ext uri="{28A0092B-C50C-407E-A947-70E740481C1C}">
                          <a14:useLocalDpi xmlns:a14="http://schemas.microsoft.com/office/drawing/2010/main" val="0"/>
                        </a:ext>
                      </a:extLst>
                    </a:blip>
                    <a:stretch>
                      <a:fillRect/>
                    </a:stretch>
                  </pic:blipFill>
                  <pic:spPr>
                    <a:xfrm>
                      <a:off x="0" y="0"/>
                      <a:ext cx="5067300" cy="1418590"/>
                    </a:xfrm>
                    <a:prstGeom prst="rect">
                      <a:avLst/>
                    </a:prstGeom>
                  </pic:spPr>
                </pic:pic>
              </a:graphicData>
            </a:graphic>
          </wp:inline>
        </w:drawing>
      </w:r>
    </w:p>
    <w:p w:rsidR="009D7EA1" w:rsidRDefault="009D7EA1" w:rsidP="009D7EA1">
      <w:pPr>
        <w:jc w:val="right"/>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4581525" cy="229076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OW.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598651" cy="2299326"/>
                    </a:xfrm>
                    <a:prstGeom prst="rect">
                      <a:avLst/>
                    </a:prstGeom>
                  </pic:spPr>
                </pic:pic>
              </a:graphicData>
            </a:graphic>
          </wp:inline>
        </w:drawing>
      </w:r>
    </w:p>
    <w:p w:rsidR="009D7EA1" w:rsidRPr="00EA3B84" w:rsidRDefault="00443DB7" w:rsidP="009D7EA1">
      <w:pPr>
        <w:jc w:val="center"/>
        <w:rPr>
          <w:rFonts w:ascii="Times New Roman" w:hAnsi="Times New Roman" w:cs="Times New Roman"/>
          <w:b/>
          <w:i/>
          <w:color w:val="0070C0"/>
          <w:sz w:val="28"/>
          <w:szCs w:val="28"/>
        </w:rPr>
      </w:pPr>
      <w:r>
        <w:rPr>
          <w:rFonts w:ascii="Arial" w:hAnsi="Arial" w:cs="Arial"/>
          <w:i/>
          <w:color w:val="0070C0"/>
          <w:sz w:val="28"/>
          <w:szCs w:val="28"/>
        </w:rPr>
        <w:t>"</w:t>
      </w:r>
      <w:r w:rsidR="00EA3B84" w:rsidRPr="00EA3B84">
        <w:rPr>
          <w:rFonts w:ascii="Arial" w:hAnsi="Arial" w:cs="Arial"/>
          <w:i/>
          <w:color w:val="0070C0"/>
          <w:sz w:val="28"/>
          <w:szCs w:val="28"/>
        </w:rPr>
        <w:t xml:space="preserve">To reap is </w:t>
      </w:r>
      <w:r>
        <w:rPr>
          <w:rFonts w:ascii="Arial" w:hAnsi="Arial" w:cs="Arial"/>
          <w:i/>
          <w:color w:val="0070C0"/>
          <w:sz w:val="28"/>
          <w:szCs w:val="28"/>
        </w:rPr>
        <w:t>"</w:t>
      </w:r>
      <w:r w:rsidR="00EA3B84" w:rsidRPr="00EA3B84">
        <w:rPr>
          <w:rFonts w:ascii="Arial" w:hAnsi="Arial" w:cs="Arial"/>
          <w:i/>
          <w:color w:val="0070C0"/>
          <w:sz w:val="28"/>
          <w:szCs w:val="28"/>
        </w:rPr>
        <w:t>to gather a crop</w:t>
      </w:r>
      <w:r>
        <w:rPr>
          <w:rFonts w:ascii="Arial" w:hAnsi="Arial" w:cs="Arial"/>
          <w:i/>
          <w:color w:val="0070C0"/>
          <w:sz w:val="28"/>
          <w:szCs w:val="28"/>
        </w:rPr>
        <w:t>"</w:t>
      </w:r>
      <w:r w:rsidR="00EA3B84" w:rsidRPr="00EA3B84">
        <w:rPr>
          <w:rFonts w:ascii="Arial" w:hAnsi="Arial" w:cs="Arial"/>
          <w:i/>
          <w:color w:val="0070C0"/>
          <w:sz w:val="28"/>
          <w:szCs w:val="28"/>
        </w:rPr>
        <w:t xml:space="preserve"> and to sow, </w:t>
      </w:r>
      <w:r>
        <w:rPr>
          <w:rFonts w:ascii="Arial" w:hAnsi="Arial" w:cs="Arial"/>
          <w:i/>
          <w:color w:val="0070C0"/>
          <w:sz w:val="28"/>
          <w:szCs w:val="28"/>
        </w:rPr>
        <w:t>"</w:t>
      </w:r>
      <w:r w:rsidR="00EA3B84" w:rsidRPr="00EA3B84">
        <w:rPr>
          <w:rFonts w:ascii="Arial" w:hAnsi="Arial" w:cs="Arial"/>
          <w:i/>
          <w:color w:val="0070C0"/>
          <w:sz w:val="28"/>
          <w:szCs w:val="28"/>
        </w:rPr>
        <w:t>to plant seeds.</w:t>
      </w:r>
      <w:r>
        <w:rPr>
          <w:rFonts w:ascii="Arial" w:hAnsi="Arial" w:cs="Arial"/>
          <w:i/>
          <w:color w:val="0070C0"/>
          <w:sz w:val="28"/>
          <w:szCs w:val="28"/>
        </w:rPr>
        <w:t>"</w:t>
      </w:r>
      <w:r w:rsidR="00EA3B84" w:rsidRPr="00EA3B84">
        <w:rPr>
          <w:rFonts w:ascii="Arial" w:hAnsi="Arial" w:cs="Arial"/>
          <w:i/>
          <w:color w:val="0070C0"/>
          <w:sz w:val="28"/>
          <w:szCs w:val="28"/>
          <w:shd w:val="clear" w:color="auto" w:fill="FFFFFF"/>
        </w:rPr>
        <w:t> Throughout versions of the Bible, sowing is used as a metaphor for one's actions and reaping for the results of those actions.</w:t>
      </w:r>
      <w:r>
        <w:rPr>
          <w:rFonts w:ascii="Arial" w:hAnsi="Arial" w:cs="Arial"/>
          <w:i/>
          <w:color w:val="0070C0"/>
          <w:sz w:val="28"/>
          <w:szCs w:val="28"/>
          <w:shd w:val="clear" w:color="auto" w:fill="FFFFFF"/>
        </w:rPr>
        <w:t>"</w:t>
      </w:r>
    </w:p>
    <w:p w:rsidR="00EA3B84" w:rsidRPr="00CB35E5" w:rsidRDefault="00CB35E5" w:rsidP="00EA3B84">
      <w:pPr>
        <w:jc w:val="center"/>
        <w:rPr>
          <w:rFonts w:ascii="Times New Roman" w:hAnsi="Times New Roman" w:cs="Times New Roman"/>
          <w:b/>
          <w:i/>
          <w:color w:val="C00000"/>
          <w:sz w:val="28"/>
          <w:szCs w:val="28"/>
        </w:rPr>
      </w:pPr>
      <w:r w:rsidRPr="00CB35E5">
        <w:rPr>
          <w:rFonts w:ascii="Times New Roman" w:hAnsi="Times New Roman" w:cs="Times New Roman"/>
          <w:b/>
          <w:i/>
          <w:color w:val="C00000"/>
          <w:sz w:val="28"/>
          <w:szCs w:val="28"/>
        </w:rPr>
        <w:t>(Dictionary.com)</w:t>
      </w:r>
    </w:p>
    <w:p w:rsidR="009D7EA1" w:rsidRDefault="00CB35E5"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We all do it. We reap what we sow. </w:t>
      </w:r>
    </w:p>
    <w:p w:rsidR="00CB35E5" w:rsidRDefault="00CB35E5"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If we are kind to others, they will generally be kind to us. If we give of our time and talents to others and the church, there is generally reciprocation when we need it most.</w:t>
      </w:r>
    </w:p>
    <w:p w:rsidR="00CB35E5" w:rsidRDefault="00CB35E5"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As most of you know, my first 28 years in the workforce w</w:t>
      </w:r>
      <w:r w:rsidR="00443DB7">
        <w:rPr>
          <w:rFonts w:ascii="Times New Roman" w:hAnsi="Times New Roman" w:cs="Times New Roman"/>
          <w:b/>
          <w:i/>
          <w:color w:val="000000" w:themeColor="text1"/>
          <w:sz w:val="28"/>
          <w:szCs w:val="28"/>
        </w:rPr>
        <w:t>ere</w:t>
      </w:r>
      <w:r>
        <w:rPr>
          <w:rFonts w:ascii="Times New Roman" w:hAnsi="Times New Roman" w:cs="Times New Roman"/>
          <w:b/>
          <w:i/>
          <w:color w:val="000000" w:themeColor="text1"/>
          <w:sz w:val="28"/>
          <w:szCs w:val="28"/>
        </w:rPr>
        <w:t xml:space="preserve"> in the food industry. At one time</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 had a district manager who was not very nice. He was generally critical and </w:t>
      </w:r>
      <w:r w:rsidR="00443DB7">
        <w:rPr>
          <w:rFonts w:ascii="Times New Roman" w:hAnsi="Times New Roman" w:cs="Times New Roman"/>
          <w:b/>
          <w:i/>
          <w:color w:val="000000" w:themeColor="text1"/>
          <w:sz w:val="28"/>
          <w:szCs w:val="28"/>
        </w:rPr>
        <w:t>hostil</w:t>
      </w:r>
      <w:r>
        <w:rPr>
          <w:rFonts w:ascii="Times New Roman" w:hAnsi="Times New Roman" w:cs="Times New Roman"/>
          <w:b/>
          <w:i/>
          <w:color w:val="000000" w:themeColor="text1"/>
          <w:sz w:val="28"/>
          <w:szCs w:val="28"/>
        </w:rPr>
        <w:t>e towards people, including myself.</w:t>
      </w:r>
    </w:p>
    <w:p w:rsidR="00CB35E5" w:rsidRDefault="00CB35E5"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One day I found out he had been fired. He was in his mid-50s and had to start over again. No one ever told me why he was let go</w:t>
      </w:r>
      <w:r w:rsidR="00443DB7">
        <w:rPr>
          <w:rFonts w:ascii="Times New Roman" w:hAnsi="Times New Roman" w:cs="Times New Roman"/>
          <w:b/>
          <w:i/>
          <w:color w:val="000000" w:themeColor="text1"/>
          <w:sz w:val="28"/>
          <w:szCs w:val="28"/>
        </w:rPr>
        <w:t>, but I had my suspicions.</w:t>
      </w:r>
      <w:r>
        <w:rPr>
          <w:rFonts w:ascii="Times New Roman" w:hAnsi="Times New Roman" w:cs="Times New Roman"/>
          <w:b/>
          <w:i/>
          <w:color w:val="000000" w:themeColor="text1"/>
          <w:sz w:val="28"/>
          <w:szCs w:val="28"/>
        </w:rPr>
        <w:t xml:space="preserve"> I saw him the day after he was fired</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t>
      </w:r>
      <w:r w:rsidR="008A60A5">
        <w:rPr>
          <w:rFonts w:ascii="Times New Roman" w:hAnsi="Times New Roman" w:cs="Times New Roman"/>
          <w:b/>
          <w:i/>
          <w:color w:val="000000" w:themeColor="text1"/>
          <w:sz w:val="28"/>
          <w:szCs w:val="28"/>
        </w:rPr>
        <w:t xml:space="preserve">I </w:t>
      </w:r>
      <w:r>
        <w:rPr>
          <w:rFonts w:ascii="Times New Roman" w:hAnsi="Times New Roman" w:cs="Times New Roman"/>
          <w:b/>
          <w:i/>
          <w:color w:val="000000" w:themeColor="text1"/>
          <w:sz w:val="28"/>
          <w:szCs w:val="28"/>
        </w:rPr>
        <w:t xml:space="preserve">shook his hand and wished him well. He </w:t>
      </w:r>
      <w:r w:rsidR="00443DB7">
        <w:rPr>
          <w:rFonts w:ascii="Times New Roman" w:hAnsi="Times New Roman" w:cs="Times New Roman"/>
          <w:b/>
          <w:i/>
          <w:color w:val="000000" w:themeColor="text1"/>
          <w:sz w:val="28"/>
          <w:szCs w:val="28"/>
        </w:rPr>
        <w:t>told me, "I'll bet you're</w:t>
      </w:r>
      <w:r>
        <w:rPr>
          <w:rFonts w:ascii="Times New Roman" w:hAnsi="Times New Roman" w:cs="Times New Roman"/>
          <w:b/>
          <w:i/>
          <w:color w:val="000000" w:themeColor="text1"/>
          <w:sz w:val="28"/>
          <w:szCs w:val="28"/>
        </w:rPr>
        <w:t xml:space="preserve"> glad you won</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have to see me anymore.</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 looked him in the eye and said, </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That</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not true</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 feel bad that you</w:t>
      </w:r>
      <w:r w:rsidR="00443DB7">
        <w:rPr>
          <w:rFonts w:ascii="Times New Roman" w:hAnsi="Times New Roman" w:cs="Times New Roman"/>
          <w:b/>
          <w:i/>
          <w:color w:val="000000" w:themeColor="text1"/>
          <w:sz w:val="28"/>
          <w:szCs w:val="28"/>
        </w:rPr>
        <w:t xml:space="preserve"> are</w:t>
      </w:r>
      <w:r>
        <w:rPr>
          <w:rFonts w:ascii="Times New Roman" w:hAnsi="Times New Roman" w:cs="Times New Roman"/>
          <w:b/>
          <w:i/>
          <w:color w:val="000000" w:themeColor="text1"/>
          <w:sz w:val="28"/>
          <w:szCs w:val="28"/>
        </w:rPr>
        <w:t xml:space="preserve"> unemployed.</w:t>
      </w:r>
      <w:r w:rsidR="00443DB7">
        <w:rPr>
          <w:rFonts w:ascii="Times New Roman" w:hAnsi="Times New Roman" w:cs="Times New Roman"/>
          <w:b/>
          <w:i/>
          <w:color w:val="000000" w:themeColor="text1"/>
          <w:sz w:val="28"/>
          <w:szCs w:val="28"/>
        </w:rPr>
        <w:t>"</w:t>
      </w:r>
    </w:p>
    <w:p w:rsidR="00CB35E5" w:rsidRDefault="00CB35E5"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Today</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verses from Galatians also address the issue of reaping what you sow. Let</w:t>
      </w:r>
      <w:r w:rsidR="00443DB7">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take a look:</w:t>
      </w:r>
    </w:p>
    <w:p w:rsidR="009D7EA1" w:rsidRPr="008A60A5" w:rsidRDefault="00443DB7" w:rsidP="009D7EA1">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009D7EA1" w:rsidRPr="008A60A5">
        <w:rPr>
          <w:rFonts w:ascii="Arial" w:eastAsia="Times New Roman" w:hAnsi="Arial" w:cs="Arial"/>
          <w:i/>
          <w:color w:val="0070C0"/>
          <w:sz w:val="28"/>
          <w:szCs w:val="28"/>
        </w:rPr>
        <w:t xml:space="preserve">Nevertheless, </w:t>
      </w:r>
      <w:bookmarkStart w:id="0" w:name="_Hlk140171579"/>
      <w:r w:rsidR="009D7EA1" w:rsidRPr="008A60A5">
        <w:rPr>
          <w:rFonts w:ascii="Arial" w:eastAsia="Times New Roman" w:hAnsi="Arial" w:cs="Arial"/>
          <w:i/>
          <w:color w:val="0070C0"/>
          <w:sz w:val="28"/>
          <w:szCs w:val="28"/>
        </w:rPr>
        <w:t>the one who receives instruction in the word should share all good things with their instructor.</w:t>
      </w:r>
    </w:p>
    <w:p w:rsidR="009D7EA1" w:rsidRPr="008A60A5" w:rsidRDefault="009D7EA1" w:rsidP="009D7EA1">
      <w:pPr>
        <w:shd w:val="clear" w:color="auto" w:fill="FFFFFF"/>
        <w:spacing w:after="0" w:line="480" w:lineRule="atLeast"/>
        <w:ind w:firstLine="240"/>
        <w:jc w:val="center"/>
        <w:rPr>
          <w:rFonts w:ascii="Arial" w:eastAsia="Times New Roman" w:hAnsi="Arial" w:cs="Arial"/>
          <w:i/>
          <w:color w:val="0070C0"/>
          <w:sz w:val="28"/>
          <w:szCs w:val="28"/>
        </w:rPr>
      </w:pPr>
      <w:bookmarkStart w:id="1" w:name="_Hlk140171785"/>
      <w:bookmarkStart w:id="2" w:name="_Hlk140171927"/>
      <w:bookmarkEnd w:id="0"/>
      <w:r w:rsidRPr="008A60A5">
        <w:rPr>
          <w:rFonts w:ascii="Arial" w:eastAsia="Times New Roman" w:hAnsi="Arial" w:cs="Arial"/>
          <w:i/>
          <w:color w:val="0070C0"/>
          <w:sz w:val="28"/>
          <w:szCs w:val="28"/>
        </w:rPr>
        <w:t>Do not be deceived: God cannot be mocked.</w:t>
      </w:r>
      <w:bookmarkEnd w:id="1"/>
      <w:r w:rsidRPr="008A60A5">
        <w:rPr>
          <w:rFonts w:ascii="Arial" w:eastAsia="Times New Roman" w:hAnsi="Arial" w:cs="Arial"/>
          <w:i/>
          <w:color w:val="0070C0"/>
          <w:sz w:val="28"/>
          <w:szCs w:val="28"/>
        </w:rPr>
        <w:t xml:space="preserve"> </w:t>
      </w:r>
      <w:bookmarkEnd w:id="2"/>
      <w:r w:rsidRPr="008A60A5">
        <w:rPr>
          <w:rFonts w:ascii="Arial" w:eastAsia="Times New Roman" w:hAnsi="Arial" w:cs="Arial"/>
          <w:i/>
          <w:color w:val="0070C0"/>
          <w:sz w:val="28"/>
          <w:szCs w:val="28"/>
        </w:rPr>
        <w:t xml:space="preserve">A man reaps what he </w:t>
      </w:r>
      <w:r w:rsidR="00CB35E5" w:rsidRPr="008A60A5">
        <w:rPr>
          <w:rFonts w:ascii="Arial" w:eastAsia="Times New Roman" w:hAnsi="Arial" w:cs="Arial"/>
          <w:i/>
          <w:color w:val="0070C0"/>
          <w:sz w:val="28"/>
          <w:szCs w:val="28"/>
        </w:rPr>
        <w:t>sows</w:t>
      </w:r>
      <w:r w:rsidR="00443DB7">
        <w:rPr>
          <w:rFonts w:ascii="Arial" w:eastAsia="Times New Roman" w:hAnsi="Arial" w:cs="Arial"/>
          <w:i/>
          <w:color w:val="0070C0"/>
          <w:sz w:val="28"/>
          <w:szCs w:val="28"/>
        </w:rPr>
        <w:t>'</w:t>
      </w:r>
      <w:r w:rsidR="00CB35E5" w:rsidRPr="008A60A5">
        <w:rPr>
          <w:rFonts w:ascii="Arial" w:eastAsia="Times New Roman" w:hAnsi="Arial" w:cs="Arial"/>
          <w:i/>
          <w:color w:val="0070C0"/>
          <w:sz w:val="28"/>
          <w:szCs w:val="28"/>
        </w:rPr>
        <w:t> Whoever</w:t>
      </w:r>
      <w:r w:rsidRPr="008A60A5">
        <w:rPr>
          <w:rFonts w:ascii="Arial" w:eastAsia="Times New Roman" w:hAnsi="Arial" w:cs="Arial"/>
          <w:i/>
          <w:color w:val="0070C0"/>
          <w:sz w:val="28"/>
          <w:szCs w:val="28"/>
        </w:rPr>
        <w:t xml:space="preserve"> sows to please their flesh, from the flesh will reap destruction; whoever sows to please the Spirit, from the Spirit will reap eternal life</w:t>
      </w:r>
      <w:r w:rsidRPr="00443DB7">
        <w:rPr>
          <w:rFonts w:ascii="Arial" w:eastAsia="Times New Roman" w:hAnsi="Arial" w:cs="Arial"/>
          <w:i/>
          <w:color w:val="0070C0"/>
          <w:sz w:val="28"/>
          <w:szCs w:val="28"/>
        </w:rPr>
        <w:t>.</w:t>
      </w:r>
      <w:r w:rsidR="00443DB7" w:rsidRPr="00443DB7">
        <w:rPr>
          <w:rFonts w:ascii="Arial" w:eastAsia="Times New Roman" w:hAnsi="Arial" w:cs="Arial"/>
          <w:i/>
          <w:color w:val="0070C0"/>
          <w:sz w:val="28"/>
          <w:szCs w:val="28"/>
        </w:rPr>
        <w:t xml:space="preserve"> </w:t>
      </w:r>
      <w:r w:rsidR="00443DB7" w:rsidRPr="00443DB7">
        <w:rPr>
          <w:rFonts w:ascii="Arial" w:hAnsi="Arial" w:cs="Arial"/>
          <w:i/>
          <w:color w:val="121212"/>
          <w:sz w:val="28"/>
          <w:szCs w:val="28"/>
          <w:shd w:val="clear" w:color="auto" w:fill="FFFE93"/>
        </w:rPr>
        <w:t>Let us not become weary in doing good, for at the proper time</w:t>
      </w:r>
      <w:r w:rsidR="00443DB7">
        <w:rPr>
          <w:rFonts w:ascii="Arial" w:hAnsi="Arial" w:cs="Arial"/>
          <w:i/>
          <w:color w:val="121212"/>
          <w:sz w:val="28"/>
          <w:szCs w:val="28"/>
          <w:shd w:val="clear" w:color="auto" w:fill="FFFE93"/>
        </w:rPr>
        <w:t>,</w:t>
      </w:r>
      <w:r w:rsidR="00443DB7" w:rsidRPr="00443DB7">
        <w:rPr>
          <w:rFonts w:ascii="Arial" w:hAnsi="Arial" w:cs="Arial"/>
          <w:i/>
          <w:color w:val="121212"/>
          <w:sz w:val="28"/>
          <w:szCs w:val="28"/>
          <w:shd w:val="clear" w:color="auto" w:fill="FFFE93"/>
        </w:rPr>
        <w:t xml:space="preserve"> we will reap a harvest if we do not give up.</w:t>
      </w:r>
      <w:r w:rsidR="00443DB7" w:rsidRPr="00443DB7">
        <w:rPr>
          <w:rFonts w:ascii="Arial" w:hAnsi="Arial" w:cs="Arial"/>
          <w:color w:val="121212"/>
          <w:sz w:val="32"/>
          <w:szCs w:val="27"/>
          <w:shd w:val="clear" w:color="auto" w:fill="FFFE93"/>
        </w:rPr>
        <w:t> </w:t>
      </w:r>
      <w:r w:rsidRPr="008A60A5">
        <w:rPr>
          <w:rFonts w:ascii="Arial" w:eastAsia="Times New Roman" w:hAnsi="Arial" w:cs="Arial"/>
          <w:i/>
          <w:color w:val="0070C0"/>
          <w:sz w:val="28"/>
          <w:szCs w:val="28"/>
        </w:rPr>
        <w:t>Therefore, as we have opportunity, let us do good to all people, especially to those who belong to the family of believers.</w:t>
      </w:r>
      <w:r w:rsidR="00443DB7">
        <w:rPr>
          <w:rFonts w:ascii="Arial" w:eastAsia="Times New Roman" w:hAnsi="Arial" w:cs="Arial"/>
          <w:i/>
          <w:color w:val="0070C0"/>
          <w:sz w:val="28"/>
          <w:szCs w:val="28"/>
        </w:rPr>
        <w:t>"</w:t>
      </w:r>
    </w:p>
    <w:p w:rsidR="009D7EA1" w:rsidRDefault="009D7EA1" w:rsidP="009D7EA1">
      <w:pPr>
        <w:shd w:val="clear" w:color="auto" w:fill="FFFFFF"/>
        <w:spacing w:after="0" w:line="480" w:lineRule="atLeast"/>
        <w:ind w:firstLine="240"/>
        <w:jc w:val="center"/>
        <w:rPr>
          <w:rFonts w:ascii="Arial" w:eastAsia="Times New Roman" w:hAnsi="Arial" w:cs="Arial"/>
          <w:b/>
          <w:color w:val="0070C0"/>
          <w:sz w:val="28"/>
          <w:szCs w:val="28"/>
        </w:rPr>
      </w:pPr>
    </w:p>
    <w:p w:rsidR="009D7EA1" w:rsidRPr="009D7EA1" w:rsidRDefault="009D7EA1" w:rsidP="009D7EA1">
      <w:pPr>
        <w:jc w:val="center"/>
        <w:rPr>
          <w:rFonts w:ascii="Times New Roman" w:hAnsi="Times New Roman" w:cs="Times New Roman"/>
          <w:b/>
          <w:i/>
          <w:color w:val="FF0000"/>
          <w:sz w:val="28"/>
          <w:szCs w:val="28"/>
        </w:rPr>
      </w:pPr>
      <w:r w:rsidRPr="009D7EA1">
        <w:rPr>
          <w:rFonts w:ascii="Times New Roman" w:hAnsi="Times New Roman" w:cs="Times New Roman"/>
          <w:b/>
          <w:i/>
          <w:color w:val="FF0000"/>
          <w:sz w:val="28"/>
          <w:szCs w:val="28"/>
        </w:rPr>
        <w:t>Galatians 6:6-10</w:t>
      </w:r>
    </w:p>
    <w:p w:rsidR="009D7EA1" w:rsidRDefault="00443DB7" w:rsidP="009D7EA1">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It's okay to have money. As a matter of fact, it's okay to be rich. The question is, what are you, using your riches on? First of all, don't believe for a minute I am preaching we should give all of our riches to the church.</w:t>
      </w:r>
    </w:p>
    <w:p w:rsidR="00443DB7" w:rsidRDefault="00443DB7" w:rsidP="009D7EA1">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 xml:space="preserve">But, God teaches us, not to be greedy, to help others, and to support the church. </w:t>
      </w:r>
    </w:p>
    <w:p w:rsidR="00443DB7" w:rsidRDefault="00443DB7" w:rsidP="009D7EA1">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The first line of this passage says:</w:t>
      </w:r>
    </w:p>
    <w:p w:rsidR="00443DB7" w:rsidRDefault="00443DB7" w:rsidP="009D7EA1">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443DB7" w:rsidRDefault="00443DB7" w:rsidP="00443DB7">
      <w:pPr>
        <w:shd w:val="clear" w:color="auto" w:fill="FFFFFF"/>
        <w:spacing w:after="0" w:line="480" w:lineRule="atLeast"/>
        <w:ind w:firstLine="240"/>
        <w:jc w:val="center"/>
        <w:rPr>
          <w:rFonts w:ascii="Arial" w:eastAsia="Times New Roman" w:hAnsi="Arial" w:cs="Arial"/>
          <w:i/>
          <w:color w:val="0070C0"/>
          <w:sz w:val="28"/>
          <w:szCs w:val="28"/>
        </w:rPr>
      </w:pPr>
      <w:r>
        <w:rPr>
          <w:rFonts w:ascii="Arial" w:eastAsia="Times New Roman" w:hAnsi="Arial" w:cs="Arial"/>
          <w:i/>
          <w:color w:val="0070C0"/>
          <w:sz w:val="28"/>
          <w:szCs w:val="28"/>
        </w:rPr>
        <w:lastRenderedPageBreak/>
        <w:t>"</w:t>
      </w:r>
      <w:r w:rsidRPr="008A60A5">
        <w:rPr>
          <w:rFonts w:ascii="Arial" w:eastAsia="Times New Roman" w:hAnsi="Arial" w:cs="Arial"/>
          <w:i/>
          <w:color w:val="0070C0"/>
          <w:sz w:val="28"/>
          <w:szCs w:val="28"/>
        </w:rPr>
        <w:t>the one who receives instruction in the word should share all good things with their instructor.</w:t>
      </w:r>
      <w:r>
        <w:rPr>
          <w:rFonts w:ascii="Arial" w:eastAsia="Times New Roman" w:hAnsi="Arial" w:cs="Arial"/>
          <w:i/>
          <w:color w:val="0070C0"/>
          <w:sz w:val="28"/>
          <w:szCs w:val="28"/>
        </w:rPr>
        <w:t>"</w:t>
      </w:r>
    </w:p>
    <w:p w:rsidR="00443DB7" w:rsidRDefault="00443DB7" w:rsidP="00443DB7">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What is Paul saying? We should share what we have with others. We should especially look out for and help fellow believers. Yes, we can do that on an individual basis. But we can also do that through our support of the church.</w:t>
      </w:r>
    </w:p>
    <w:p w:rsidR="00443DB7" w:rsidRPr="00443DB7" w:rsidRDefault="00443DB7" w:rsidP="00443DB7">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443DB7" w:rsidRDefault="00443DB7" w:rsidP="009D7EA1">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i/>
          <w:color w:val="000000" w:themeColor="text1"/>
          <w:sz w:val="28"/>
          <w:szCs w:val="28"/>
        </w:rPr>
        <w:t>It's interesting how Paul continues:</w:t>
      </w:r>
    </w:p>
    <w:p w:rsidR="00443DB7" w:rsidRPr="00443DB7" w:rsidRDefault="00443DB7" w:rsidP="009D7EA1">
      <w:pPr>
        <w:shd w:val="clear" w:color="auto" w:fill="FFFFFF"/>
        <w:spacing w:after="0" w:line="480" w:lineRule="atLeast"/>
        <w:ind w:firstLine="240"/>
        <w:jc w:val="center"/>
        <w:rPr>
          <w:rFonts w:ascii="Times New Roman" w:eastAsia="Times New Roman" w:hAnsi="Times New Roman" w:cs="Times New Roman"/>
          <w:b/>
          <w:i/>
          <w:color w:val="000000" w:themeColor="text1"/>
          <w:sz w:val="28"/>
          <w:szCs w:val="28"/>
        </w:rPr>
      </w:pPr>
    </w:p>
    <w:p w:rsidR="009D7EA1" w:rsidRDefault="00443DB7" w:rsidP="009D7EA1">
      <w:pPr>
        <w:jc w:val="center"/>
        <w:rPr>
          <w:rFonts w:ascii="Arial" w:eastAsia="Times New Roman" w:hAnsi="Arial" w:cs="Arial"/>
          <w:i/>
          <w:color w:val="0070C0"/>
          <w:sz w:val="28"/>
          <w:szCs w:val="28"/>
        </w:rPr>
      </w:pPr>
      <w:r>
        <w:rPr>
          <w:rFonts w:ascii="Arial" w:eastAsia="Times New Roman" w:hAnsi="Arial" w:cs="Arial"/>
          <w:i/>
          <w:color w:val="0070C0"/>
          <w:sz w:val="28"/>
          <w:szCs w:val="28"/>
        </w:rPr>
        <w:t>"</w:t>
      </w:r>
      <w:r w:rsidRPr="008A60A5">
        <w:rPr>
          <w:rFonts w:ascii="Arial" w:eastAsia="Times New Roman" w:hAnsi="Arial" w:cs="Arial"/>
          <w:i/>
          <w:color w:val="0070C0"/>
          <w:sz w:val="28"/>
          <w:szCs w:val="28"/>
        </w:rPr>
        <w:t>Do not be deceived: God cannot be mocked.</w:t>
      </w:r>
      <w:r>
        <w:rPr>
          <w:rFonts w:ascii="Arial" w:eastAsia="Times New Roman" w:hAnsi="Arial" w:cs="Arial"/>
          <w:i/>
          <w:color w:val="0070C0"/>
          <w:sz w:val="28"/>
          <w:szCs w:val="28"/>
        </w:rPr>
        <w:t>"</w:t>
      </w:r>
    </w:p>
    <w:p w:rsidR="00443DB7" w:rsidRDefault="00443DB7"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We cannot be contemptuous of God. We should not be disrespectful of Him.</w:t>
      </w:r>
    </w:p>
    <w:p w:rsidR="00443DB7" w:rsidRDefault="00443DB7"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 the rest of the verse, Paul talks about reaping and sowing. Reaping or attempting to reap what we do not sow disrespects God and man.</w:t>
      </w:r>
    </w:p>
    <w:p w:rsidR="00443DB7" w:rsidRDefault="00443DB7" w:rsidP="009D7EA1">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My favorite line from this passage is:</w:t>
      </w:r>
    </w:p>
    <w:p w:rsidR="009D7EA1" w:rsidRDefault="00443DB7" w:rsidP="00443DB7">
      <w:pPr>
        <w:jc w:val="center"/>
        <w:rPr>
          <w:rFonts w:ascii="Arial" w:hAnsi="Arial" w:cs="Arial"/>
          <w:color w:val="121212"/>
          <w:sz w:val="32"/>
          <w:szCs w:val="27"/>
          <w:shd w:val="clear" w:color="auto" w:fill="FFFE93"/>
        </w:rPr>
      </w:pPr>
      <w:r w:rsidRPr="00443DB7">
        <w:rPr>
          <w:rFonts w:ascii="Arial" w:eastAsia="Times New Roman" w:hAnsi="Arial" w:cs="Arial"/>
          <w:i/>
          <w:color w:val="0070C0"/>
          <w:sz w:val="28"/>
          <w:szCs w:val="28"/>
        </w:rPr>
        <w:t xml:space="preserve"> </w:t>
      </w:r>
      <w:r>
        <w:rPr>
          <w:rFonts w:ascii="Arial" w:eastAsia="Times New Roman" w:hAnsi="Arial" w:cs="Arial"/>
          <w:i/>
          <w:color w:val="0070C0"/>
          <w:sz w:val="28"/>
          <w:szCs w:val="28"/>
        </w:rPr>
        <w:t>"</w:t>
      </w:r>
      <w:r w:rsidRPr="00443DB7">
        <w:rPr>
          <w:rFonts w:ascii="Arial" w:hAnsi="Arial" w:cs="Arial"/>
          <w:i/>
          <w:color w:val="121212"/>
          <w:sz w:val="28"/>
          <w:szCs w:val="28"/>
          <w:shd w:val="clear" w:color="auto" w:fill="FFFE93"/>
        </w:rPr>
        <w:t>Let us not become weary in doing good, for at the proper time</w:t>
      </w:r>
      <w:r>
        <w:rPr>
          <w:rFonts w:ascii="Arial" w:hAnsi="Arial" w:cs="Arial"/>
          <w:i/>
          <w:color w:val="121212"/>
          <w:sz w:val="28"/>
          <w:szCs w:val="28"/>
          <w:shd w:val="clear" w:color="auto" w:fill="FFFE93"/>
        </w:rPr>
        <w:t>,</w:t>
      </w:r>
      <w:r w:rsidRPr="00443DB7">
        <w:rPr>
          <w:rFonts w:ascii="Arial" w:hAnsi="Arial" w:cs="Arial"/>
          <w:i/>
          <w:color w:val="121212"/>
          <w:sz w:val="28"/>
          <w:szCs w:val="28"/>
          <w:shd w:val="clear" w:color="auto" w:fill="FFFE93"/>
        </w:rPr>
        <w:t xml:space="preserve"> we will reap a harvest if we do not give up.</w:t>
      </w:r>
      <w:r>
        <w:rPr>
          <w:rFonts w:ascii="Arial" w:hAnsi="Arial" w:cs="Arial"/>
          <w:color w:val="121212"/>
          <w:sz w:val="32"/>
          <w:szCs w:val="27"/>
          <w:shd w:val="clear" w:color="auto" w:fill="FFFE93"/>
        </w:rPr>
        <w:t>"</w:t>
      </w:r>
    </w:p>
    <w:p w:rsidR="00443DB7" w:rsidRDefault="00443DB7" w:rsidP="00443D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Doing good is our outward way of responding to God's love (Grace). We sow our love of God to others. We do this because we love God. What we reap is someday to enjoy everlasting life with our Lord. </w:t>
      </w:r>
    </w:p>
    <w:p w:rsidR="00443DB7" w:rsidRDefault="00443DB7" w:rsidP="00443D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As I said earlier, and Paul relates at the end of this passage; When we have the opportunity, we should do good for others, especially for believers. What does doing good for others look like?</w:t>
      </w:r>
    </w:p>
    <w:p w:rsidR="00443DB7" w:rsidRDefault="00443DB7" w:rsidP="00443D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Share a meal with someone who needs to talk or is just in need of food. Working at outreach opportunities the church and community have to offer. Most of all, love others, listen to them and help where you can.</w:t>
      </w:r>
    </w:p>
    <w:p w:rsidR="00443DB7" w:rsidRPr="00443DB7" w:rsidRDefault="00443DB7" w:rsidP="00443DB7">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You and I are God's hands and feet. Let us do </w:t>
      </w:r>
      <w:bookmarkStart w:id="3" w:name="_GoBack"/>
      <w:bookmarkEnd w:id="3"/>
      <w:r>
        <w:rPr>
          <w:rFonts w:ascii="Times New Roman" w:hAnsi="Times New Roman" w:cs="Times New Roman"/>
          <w:b/>
          <w:i/>
          <w:color w:val="000000" w:themeColor="text1"/>
          <w:sz w:val="28"/>
          <w:szCs w:val="28"/>
        </w:rPr>
        <w:t>good, and sow good, as we love God and others.</w:t>
      </w:r>
    </w:p>
    <w:sectPr w:rsidR="00443DB7" w:rsidRPr="00443D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AYCc1MjM3NTCwsTI3MTIyUdpeDU4uLM/DyQAsNaABMXxqgsAAAA"/>
  </w:docVars>
  <w:rsids>
    <w:rsidRoot w:val="009D7EA1"/>
    <w:rsid w:val="000130ED"/>
    <w:rsid w:val="00327010"/>
    <w:rsid w:val="00443DB7"/>
    <w:rsid w:val="008A60A5"/>
    <w:rsid w:val="009D7EA1"/>
    <w:rsid w:val="00CB35E5"/>
    <w:rsid w:val="00EA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9A2BE"/>
  <w15:chartTrackingRefBased/>
  <w15:docId w15:val="{55013E73-8B32-44E0-B8B3-F89596EC3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E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6322705">
      <w:bodyDiv w:val="1"/>
      <w:marLeft w:val="0"/>
      <w:marRight w:val="0"/>
      <w:marTop w:val="0"/>
      <w:marBottom w:val="0"/>
      <w:divBdr>
        <w:top w:val="none" w:sz="0" w:space="0" w:color="auto"/>
        <w:left w:val="none" w:sz="0" w:space="0" w:color="auto"/>
        <w:bottom w:val="none" w:sz="0" w:space="0" w:color="auto"/>
        <w:right w:val="none" w:sz="0" w:space="0" w:color="auto"/>
      </w:divBdr>
      <w:divsChild>
        <w:div w:id="1650208666">
          <w:marLeft w:val="75"/>
          <w:marRight w:val="0"/>
          <w:marTop w:val="0"/>
          <w:marBottom w:val="0"/>
          <w:divBdr>
            <w:top w:val="none" w:sz="0" w:space="0" w:color="auto"/>
            <w:left w:val="none" w:sz="0" w:space="0" w:color="auto"/>
            <w:bottom w:val="none" w:sz="0" w:space="0" w:color="auto"/>
            <w:right w:val="none" w:sz="0" w:space="0" w:color="auto"/>
          </w:divBdr>
        </w:div>
        <w:div w:id="822084541">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3</Pages>
  <Words>539</Words>
  <Characters>3074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2023-07-13T20:11:00Z</dcterms:created>
  <dcterms:modified xsi:type="dcterms:W3CDTF">2023-07-14T00:47:00Z</dcterms:modified>
</cp:coreProperties>
</file>