
<file path=[Content_Types].xml><?xml version="1.0" encoding="utf-8"?>
<Types xmlns="http://schemas.openxmlformats.org/package/2006/content-types">
  <Default Extension="jfif"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5BA8" w:rsidRDefault="00BA5BA8" w:rsidP="00BA5BA8">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Easter Sunday Devotion</w:t>
      </w:r>
    </w:p>
    <w:p w:rsidR="00BA5BA8" w:rsidRDefault="00BA5BA8" w:rsidP="00BA5BA8">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Matthew 28:1-10</w:t>
      </w:r>
    </w:p>
    <w:p w:rsidR="00BA5BA8" w:rsidRPr="00A712B4" w:rsidRDefault="00BA5BA8" w:rsidP="00BA5BA8">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 xml:space="preserve">April </w:t>
      </w:r>
      <w:r>
        <w:rPr>
          <w:rFonts w:ascii="Times New Roman" w:hAnsi="Times New Roman" w:cs="Times New Roman"/>
          <w:b/>
          <w:i/>
          <w:color w:val="C00000"/>
          <w:sz w:val="28"/>
          <w:szCs w:val="28"/>
        </w:rPr>
        <w:t>9</w:t>
      </w:r>
      <w:r>
        <w:rPr>
          <w:rFonts w:ascii="Times New Roman" w:hAnsi="Times New Roman" w:cs="Times New Roman"/>
          <w:b/>
          <w:i/>
          <w:color w:val="C00000"/>
          <w:sz w:val="28"/>
          <w:szCs w:val="28"/>
        </w:rPr>
        <w:t>, 2023</w:t>
      </w:r>
    </w:p>
    <w:p w:rsidR="00BA5BA8" w:rsidRDefault="001118CE" w:rsidP="00BA5BA8">
      <w:pPr>
        <w:jc w:val="center"/>
        <w:rPr>
          <w:rFonts w:ascii="Times New Roman" w:hAnsi="Times New Roman" w:cs="Times New Roman"/>
          <w:b/>
          <w:i/>
          <w:color w:val="0000FF"/>
          <w:sz w:val="28"/>
          <w:szCs w:val="28"/>
        </w:rPr>
      </w:pPr>
      <w:r>
        <w:rPr>
          <w:rFonts w:ascii="Times New Roman" w:hAnsi="Times New Roman" w:cs="Times New Roman"/>
          <w:b/>
          <w:i/>
          <w:color w:val="0000FF"/>
          <w:sz w:val="28"/>
          <w:szCs w:val="28"/>
        </w:rPr>
        <w:t>"</w:t>
      </w:r>
      <w:r w:rsidR="00BA5BA8">
        <w:rPr>
          <w:rFonts w:ascii="Times New Roman" w:hAnsi="Times New Roman" w:cs="Times New Roman"/>
          <w:b/>
          <w:i/>
          <w:color w:val="0000FF"/>
          <w:sz w:val="28"/>
          <w:szCs w:val="28"/>
        </w:rPr>
        <w:t>He is Risen! He is Risen indeed!</w:t>
      </w:r>
      <w:r>
        <w:rPr>
          <w:rFonts w:ascii="Times New Roman" w:hAnsi="Times New Roman" w:cs="Times New Roman"/>
          <w:b/>
          <w:i/>
          <w:color w:val="0000FF"/>
          <w:sz w:val="28"/>
          <w:szCs w:val="28"/>
        </w:rPr>
        <w:t>"</w:t>
      </w:r>
    </w:p>
    <w:p w:rsidR="00BA5BA8" w:rsidRDefault="00BA5BA8" w:rsidP="00BA5BA8">
      <w:pPr>
        <w:jc w:val="center"/>
        <w:rPr>
          <w:rFonts w:ascii="Times New Roman" w:hAnsi="Times New Roman" w:cs="Times New Roman"/>
          <w:b/>
          <w:i/>
          <w:color w:val="0000FF"/>
          <w:sz w:val="28"/>
          <w:szCs w:val="28"/>
        </w:rPr>
      </w:pPr>
    </w:p>
    <w:p w:rsidR="00BA5BA8" w:rsidRDefault="00BA5BA8" w:rsidP="00BA5BA8">
      <w:pPr>
        <w:jc w:val="center"/>
        <w:rPr>
          <w:rFonts w:ascii="Times New Roman" w:hAnsi="Times New Roman" w:cs="Times New Roman"/>
          <w:b/>
          <w:i/>
          <w:color w:val="0000FF"/>
          <w:sz w:val="28"/>
          <w:szCs w:val="28"/>
        </w:rPr>
      </w:pPr>
      <w:r>
        <w:rPr>
          <w:rFonts w:ascii="Times New Roman" w:hAnsi="Times New Roman" w:cs="Times New Roman"/>
          <w:b/>
          <w:i/>
          <w:noProof/>
          <w:color w:val="0000FF"/>
          <w:sz w:val="28"/>
          <w:szCs w:val="28"/>
        </w:rPr>
        <w:drawing>
          <wp:inline distT="0" distB="0" distL="0" distR="0">
            <wp:extent cx="2743200" cy="2800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leluia Christ is risen.jfif"/>
                    <pic:cNvPicPr/>
                  </pic:nvPicPr>
                  <pic:blipFill>
                    <a:blip r:embed="rId4">
                      <a:extLst>
                        <a:ext uri="{28A0092B-C50C-407E-A947-70E740481C1C}">
                          <a14:useLocalDpi xmlns:a14="http://schemas.microsoft.com/office/drawing/2010/main" val="0"/>
                        </a:ext>
                      </a:extLst>
                    </a:blip>
                    <a:stretch>
                      <a:fillRect/>
                    </a:stretch>
                  </pic:blipFill>
                  <pic:spPr>
                    <a:xfrm>
                      <a:off x="0" y="0"/>
                      <a:ext cx="2743200" cy="2800350"/>
                    </a:xfrm>
                    <a:prstGeom prst="rect">
                      <a:avLst/>
                    </a:prstGeom>
                  </pic:spPr>
                </pic:pic>
              </a:graphicData>
            </a:graphic>
          </wp:inline>
        </w:drawing>
      </w:r>
    </w:p>
    <w:p w:rsidR="004F519E" w:rsidRDefault="004F519E" w:rsidP="00BA5BA8">
      <w:pPr>
        <w:jc w:val="center"/>
        <w:rPr>
          <w:rFonts w:ascii="Times New Roman" w:hAnsi="Times New Roman" w:cs="Times New Roman"/>
          <w:b/>
          <w:i/>
          <w:color w:val="0000FF"/>
          <w:sz w:val="28"/>
          <w:szCs w:val="28"/>
        </w:rPr>
      </w:pPr>
    </w:p>
    <w:p w:rsidR="00BA5BA8" w:rsidRDefault="00BA5BA8" w:rsidP="00BA5BA8">
      <w:pPr>
        <w:jc w:val="center"/>
        <w:rPr>
          <w:rFonts w:ascii="Times New Roman" w:hAnsi="Times New Roman" w:cs="Times New Roman"/>
          <w:b/>
          <w:i/>
          <w:sz w:val="28"/>
          <w:szCs w:val="28"/>
        </w:rPr>
      </w:pPr>
      <w:r>
        <w:rPr>
          <w:rFonts w:ascii="Times New Roman" w:hAnsi="Times New Roman" w:cs="Times New Roman"/>
          <w:b/>
          <w:i/>
          <w:sz w:val="28"/>
          <w:szCs w:val="28"/>
        </w:rPr>
        <w:t xml:space="preserve">There are </w:t>
      </w:r>
      <w:r w:rsidR="001118CE">
        <w:rPr>
          <w:rFonts w:ascii="Times New Roman" w:hAnsi="Times New Roman" w:cs="Times New Roman"/>
          <w:b/>
          <w:i/>
          <w:sz w:val="28"/>
          <w:szCs w:val="28"/>
        </w:rPr>
        <w:t xml:space="preserve">four </w:t>
      </w:r>
      <w:r>
        <w:rPr>
          <w:rFonts w:ascii="Times New Roman" w:hAnsi="Times New Roman" w:cs="Times New Roman"/>
          <w:b/>
          <w:i/>
          <w:sz w:val="28"/>
          <w:szCs w:val="28"/>
        </w:rPr>
        <w:t xml:space="preserve">different Gospels in the Bible. Each </w:t>
      </w:r>
      <w:r w:rsidR="001118CE">
        <w:rPr>
          <w:rFonts w:ascii="Times New Roman" w:hAnsi="Times New Roman" w:cs="Times New Roman"/>
          <w:b/>
          <w:i/>
          <w:sz w:val="28"/>
          <w:szCs w:val="28"/>
        </w:rPr>
        <w:t>one</w:t>
      </w:r>
      <w:r>
        <w:rPr>
          <w:rFonts w:ascii="Times New Roman" w:hAnsi="Times New Roman" w:cs="Times New Roman"/>
          <w:b/>
          <w:i/>
          <w:sz w:val="28"/>
          <w:szCs w:val="28"/>
        </w:rPr>
        <w:t xml:space="preserve"> has a different writer. Their names were Matthew, Mark, Luke</w:t>
      </w:r>
      <w:r w:rsidR="001118CE">
        <w:rPr>
          <w:rFonts w:ascii="Times New Roman" w:hAnsi="Times New Roman" w:cs="Times New Roman"/>
          <w:b/>
          <w:i/>
          <w:sz w:val="28"/>
          <w:szCs w:val="28"/>
        </w:rPr>
        <w:t>,</w:t>
      </w:r>
      <w:r>
        <w:rPr>
          <w:rFonts w:ascii="Times New Roman" w:hAnsi="Times New Roman" w:cs="Times New Roman"/>
          <w:b/>
          <w:i/>
          <w:sz w:val="28"/>
          <w:szCs w:val="28"/>
        </w:rPr>
        <w:t xml:space="preserve"> and John. Each of them aimed their Gospel message </w:t>
      </w:r>
      <w:r w:rsidR="001118CE">
        <w:rPr>
          <w:rFonts w:ascii="Times New Roman" w:hAnsi="Times New Roman" w:cs="Times New Roman"/>
          <w:b/>
          <w:i/>
          <w:sz w:val="28"/>
          <w:szCs w:val="28"/>
        </w:rPr>
        <w:t>at varying</w:t>
      </w:r>
      <w:r>
        <w:rPr>
          <w:rFonts w:ascii="Times New Roman" w:hAnsi="Times New Roman" w:cs="Times New Roman"/>
          <w:b/>
          <w:i/>
          <w:sz w:val="28"/>
          <w:szCs w:val="28"/>
        </w:rPr>
        <w:t xml:space="preserve"> group</w:t>
      </w:r>
      <w:r w:rsidR="001118CE">
        <w:rPr>
          <w:rFonts w:ascii="Times New Roman" w:hAnsi="Times New Roman" w:cs="Times New Roman"/>
          <w:b/>
          <w:i/>
          <w:sz w:val="28"/>
          <w:szCs w:val="28"/>
        </w:rPr>
        <w:t>s of</w:t>
      </w:r>
      <w:r w:rsidR="004F519E">
        <w:rPr>
          <w:rFonts w:ascii="Times New Roman" w:hAnsi="Times New Roman" w:cs="Times New Roman"/>
          <w:b/>
          <w:i/>
          <w:sz w:val="28"/>
          <w:szCs w:val="28"/>
        </w:rPr>
        <w:t xml:space="preserve"> people.</w:t>
      </w:r>
    </w:p>
    <w:p w:rsidR="004F519E" w:rsidRDefault="004F519E" w:rsidP="00BA5BA8">
      <w:pPr>
        <w:jc w:val="center"/>
        <w:rPr>
          <w:rFonts w:ascii="Times New Roman" w:hAnsi="Times New Roman" w:cs="Times New Roman"/>
          <w:b/>
          <w:i/>
          <w:sz w:val="28"/>
          <w:szCs w:val="28"/>
        </w:rPr>
      </w:pPr>
      <w:r>
        <w:rPr>
          <w:rFonts w:ascii="Times New Roman" w:hAnsi="Times New Roman" w:cs="Times New Roman"/>
          <w:b/>
          <w:i/>
          <w:sz w:val="28"/>
          <w:szCs w:val="28"/>
        </w:rPr>
        <w:t>Each Gospel is decidedly different in content and tone. For example, the Gospel of Luke has 18 parables not contained in the other three. But, there is one thing that is consistent throughout all four Gospels. Jesus Christ, God</w:t>
      </w:r>
      <w:r w:rsidR="001118CE">
        <w:rPr>
          <w:rFonts w:ascii="Times New Roman" w:hAnsi="Times New Roman" w:cs="Times New Roman"/>
          <w:b/>
          <w:i/>
          <w:sz w:val="28"/>
          <w:szCs w:val="28"/>
        </w:rPr>
        <w:t>'</w:t>
      </w:r>
      <w:r>
        <w:rPr>
          <w:rFonts w:ascii="Times New Roman" w:hAnsi="Times New Roman" w:cs="Times New Roman"/>
          <w:b/>
          <w:i/>
          <w:sz w:val="28"/>
          <w:szCs w:val="28"/>
        </w:rPr>
        <w:t>s Son, lived amongst us for about 33 years. He taught, healed</w:t>
      </w:r>
      <w:r w:rsidR="001118CE">
        <w:rPr>
          <w:rFonts w:ascii="Times New Roman" w:hAnsi="Times New Roman" w:cs="Times New Roman"/>
          <w:b/>
          <w:i/>
          <w:sz w:val="28"/>
          <w:szCs w:val="28"/>
        </w:rPr>
        <w:t>,</w:t>
      </w:r>
      <w:r>
        <w:rPr>
          <w:rFonts w:ascii="Times New Roman" w:hAnsi="Times New Roman" w:cs="Times New Roman"/>
          <w:b/>
          <w:i/>
          <w:sz w:val="28"/>
          <w:szCs w:val="28"/>
        </w:rPr>
        <w:t xml:space="preserve"> and admonished people.</w:t>
      </w:r>
    </w:p>
    <w:p w:rsidR="004F519E" w:rsidRDefault="004F519E" w:rsidP="00BA5BA8">
      <w:pPr>
        <w:jc w:val="center"/>
        <w:rPr>
          <w:rFonts w:ascii="Times New Roman" w:hAnsi="Times New Roman" w:cs="Times New Roman"/>
          <w:b/>
          <w:i/>
          <w:sz w:val="28"/>
          <w:szCs w:val="28"/>
        </w:rPr>
      </w:pPr>
      <w:r>
        <w:rPr>
          <w:rFonts w:ascii="Times New Roman" w:hAnsi="Times New Roman" w:cs="Times New Roman"/>
          <w:b/>
          <w:i/>
          <w:sz w:val="28"/>
          <w:szCs w:val="28"/>
        </w:rPr>
        <w:t xml:space="preserve">The </w:t>
      </w:r>
      <w:r w:rsidR="001118CE">
        <w:rPr>
          <w:rFonts w:ascii="Times New Roman" w:hAnsi="Times New Roman" w:cs="Times New Roman"/>
          <w:b/>
          <w:i/>
          <w:sz w:val="28"/>
          <w:szCs w:val="28"/>
        </w:rPr>
        <w:t>most incredible</w:t>
      </w:r>
      <w:r>
        <w:rPr>
          <w:rFonts w:ascii="Times New Roman" w:hAnsi="Times New Roman" w:cs="Times New Roman"/>
          <w:b/>
          <w:i/>
          <w:sz w:val="28"/>
          <w:szCs w:val="28"/>
        </w:rPr>
        <w:t xml:space="preserve"> consistency in the four Gospels is that Jesus died on </w:t>
      </w:r>
      <w:r w:rsidR="001118CE">
        <w:rPr>
          <w:rFonts w:ascii="Times New Roman" w:hAnsi="Times New Roman" w:cs="Times New Roman"/>
          <w:b/>
          <w:i/>
          <w:sz w:val="28"/>
          <w:szCs w:val="28"/>
        </w:rPr>
        <w:t>the</w:t>
      </w:r>
      <w:r>
        <w:rPr>
          <w:rFonts w:ascii="Times New Roman" w:hAnsi="Times New Roman" w:cs="Times New Roman"/>
          <w:b/>
          <w:i/>
          <w:sz w:val="28"/>
          <w:szCs w:val="28"/>
        </w:rPr>
        <w:t xml:space="preserve"> </w:t>
      </w:r>
      <w:r w:rsidR="001118CE">
        <w:rPr>
          <w:rFonts w:ascii="Times New Roman" w:hAnsi="Times New Roman" w:cs="Times New Roman"/>
          <w:b/>
          <w:i/>
          <w:sz w:val="28"/>
          <w:szCs w:val="28"/>
        </w:rPr>
        <w:t>c</w:t>
      </w:r>
      <w:r>
        <w:rPr>
          <w:rFonts w:ascii="Times New Roman" w:hAnsi="Times New Roman" w:cs="Times New Roman"/>
          <w:b/>
          <w:i/>
          <w:sz w:val="28"/>
          <w:szCs w:val="28"/>
        </w:rPr>
        <w:t>ross for our sins. And three days later, on what has become know</w:t>
      </w:r>
      <w:r w:rsidR="001118CE">
        <w:rPr>
          <w:rFonts w:ascii="Times New Roman" w:hAnsi="Times New Roman" w:cs="Times New Roman"/>
          <w:b/>
          <w:i/>
          <w:sz w:val="28"/>
          <w:szCs w:val="28"/>
        </w:rPr>
        <w:t>n</w:t>
      </w:r>
      <w:r>
        <w:rPr>
          <w:rFonts w:ascii="Times New Roman" w:hAnsi="Times New Roman" w:cs="Times New Roman"/>
          <w:b/>
          <w:i/>
          <w:sz w:val="28"/>
          <w:szCs w:val="28"/>
        </w:rPr>
        <w:t xml:space="preserve"> as Easter Sunday, He overcame death.</w:t>
      </w:r>
    </w:p>
    <w:p w:rsidR="004F519E" w:rsidRDefault="004F519E" w:rsidP="00BA5BA8">
      <w:pPr>
        <w:jc w:val="center"/>
        <w:rPr>
          <w:rFonts w:ascii="Times New Roman" w:hAnsi="Times New Roman" w:cs="Times New Roman"/>
          <w:b/>
          <w:i/>
          <w:sz w:val="28"/>
          <w:szCs w:val="28"/>
        </w:rPr>
      </w:pPr>
      <w:r>
        <w:rPr>
          <w:rFonts w:ascii="Times New Roman" w:hAnsi="Times New Roman" w:cs="Times New Roman"/>
          <w:b/>
          <w:i/>
          <w:sz w:val="28"/>
          <w:szCs w:val="28"/>
        </w:rPr>
        <w:t>It</w:t>
      </w:r>
      <w:r w:rsidR="001118CE">
        <w:rPr>
          <w:rFonts w:ascii="Times New Roman" w:hAnsi="Times New Roman" w:cs="Times New Roman"/>
          <w:b/>
          <w:i/>
          <w:sz w:val="28"/>
          <w:szCs w:val="28"/>
        </w:rPr>
        <w:t>'</w:t>
      </w:r>
      <w:r>
        <w:rPr>
          <w:rFonts w:ascii="Times New Roman" w:hAnsi="Times New Roman" w:cs="Times New Roman"/>
          <w:b/>
          <w:i/>
          <w:sz w:val="28"/>
          <w:szCs w:val="28"/>
        </w:rPr>
        <w:t>s true</w:t>
      </w:r>
      <w:r w:rsidR="001118CE">
        <w:rPr>
          <w:rFonts w:ascii="Times New Roman" w:hAnsi="Times New Roman" w:cs="Times New Roman"/>
          <w:b/>
          <w:i/>
          <w:sz w:val="28"/>
          <w:szCs w:val="28"/>
        </w:rPr>
        <w:t>;</w:t>
      </w:r>
      <w:r>
        <w:rPr>
          <w:rFonts w:ascii="Times New Roman" w:hAnsi="Times New Roman" w:cs="Times New Roman"/>
          <w:b/>
          <w:i/>
          <w:sz w:val="28"/>
          <w:szCs w:val="28"/>
        </w:rPr>
        <w:t xml:space="preserve"> the whole story is true. He is Risen</w:t>
      </w:r>
      <w:r w:rsidR="001118CE">
        <w:rPr>
          <w:rFonts w:ascii="Times New Roman" w:hAnsi="Times New Roman" w:cs="Times New Roman"/>
          <w:b/>
          <w:i/>
          <w:sz w:val="28"/>
          <w:szCs w:val="28"/>
        </w:rPr>
        <w:t>.</w:t>
      </w:r>
      <w:r>
        <w:rPr>
          <w:rFonts w:ascii="Times New Roman" w:hAnsi="Times New Roman" w:cs="Times New Roman"/>
          <w:b/>
          <w:i/>
          <w:sz w:val="28"/>
          <w:szCs w:val="28"/>
        </w:rPr>
        <w:t xml:space="preserve"> He is Risen</w:t>
      </w:r>
      <w:r w:rsidR="001118CE">
        <w:rPr>
          <w:rFonts w:ascii="Times New Roman" w:hAnsi="Times New Roman" w:cs="Times New Roman"/>
          <w:b/>
          <w:i/>
          <w:sz w:val="28"/>
          <w:szCs w:val="28"/>
        </w:rPr>
        <w:t>,</w:t>
      </w:r>
      <w:r>
        <w:rPr>
          <w:rFonts w:ascii="Times New Roman" w:hAnsi="Times New Roman" w:cs="Times New Roman"/>
          <w:b/>
          <w:i/>
          <w:sz w:val="28"/>
          <w:szCs w:val="28"/>
        </w:rPr>
        <w:t xml:space="preserve"> indeed.</w:t>
      </w:r>
    </w:p>
    <w:p w:rsidR="004F519E" w:rsidRDefault="004F519E" w:rsidP="00BA5BA8">
      <w:pPr>
        <w:jc w:val="center"/>
        <w:rPr>
          <w:rFonts w:ascii="Times New Roman" w:hAnsi="Times New Roman" w:cs="Times New Roman"/>
          <w:b/>
          <w:i/>
          <w:sz w:val="28"/>
          <w:szCs w:val="28"/>
        </w:rPr>
      </w:pPr>
    </w:p>
    <w:p w:rsidR="004F519E" w:rsidRDefault="004F519E" w:rsidP="00BA5BA8">
      <w:pPr>
        <w:jc w:val="center"/>
        <w:rPr>
          <w:rFonts w:ascii="Times New Roman" w:hAnsi="Times New Roman" w:cs="Times New Roman"/>
          <w:b/>
          <w:i/>
          <w:sz w:val="28"/>
          <w:szCs w:val="28"/>
        </w:rPr>
      </w:pPr>
    </w:p>
    <w:p w:rsidR="004F519E" w:rsidRDefault="004F519E" w:rsidP="00BA5BA8">
      <w:pPr>
        <w:jc w:val="center"/>
        <w:rPr>
          <w:rFonts w:ascii="Times New Roman" w:hAnsi="Times New Roman" w:cs="Times New Roman"/>
          <w:b/>
          <w:i/>
          <w:sz w:val="28"/>
          <w:szCs w:val="28"/>
        </w:rPr>
      </w:pPr>
      <w:r>
        <w:rPr>
          <w:rFonts w:ascii="Times New Roman" w:hAnsi="Times New Roman" w:cs="Times New Roman"/>
          <w:b/>
          <w:i/>
          <w:sz w:val="28"/>
          <w:szCs w:val="28"/>
        </w:rPr>
        <w:lastRenderedPageBreak/>
        <w:t>Let</w:t>
      </w:r>
      <w:r w:rsidR="001118CE">
        <w:rPr>
          <w:rFonts w:ascii="Times New Roman" w:hAnsi="Times New Roman" w:cs="Times New Roman"/>
          <w:b/>
          <w:i/>
          <w:sz w:val="28"/>
          <w:szCs w:val="28"/>
        </w:rPr>
        <w:t>'</w:t>
      </w:r>
      <w:r>
        <w:rPr>
          <w:rFonts w:ascii="Times New Roman" w:hAnsi="Times New Roman" w:cs="Times New Roman"/>
          <w:b/>
          <w:i/>
          <w:sz w:val="28"/>
          <w:szCs w:val="28"/>
        </w:rPr>
        <w:t>s take a few minutes to look once again at Matthew</w:t>
      </w:r>
      <w:r w:rsidR="001118CE">
        <w:rPr>
          <w:rFonts w:ascii="Times New Roman" w:hAnsi="Times New Roman" w:cs="Times New Roman"/>
          <w:b/>
          <w:i/>
          <w:sz w:val="28"/>
          <w:szCs w:val="28"/>
        </w:rPr>
        <w:t>'</w:t>
      </w:r>
      <w:r>
        <w:rPr>
          <w:rFonts w:ascii="Times New Roman" w:hAnsi="Times New Roman" w:cs="Times New Roman"/>
          <w:b/>
          <w:i/>
          <w:sz w:val="28"/>
          <w:szCs w:val="28"/>
        </w:rPr>
        <w:t>s version of Jesus</w:t>
      </w:r>
      <w:r w:rsidR="001118CE">
        <w:rPr>
          <w:rFonts w:ascii="Times New Roman" w:hAnsi="Times New Roman" w:cs="Times New Roman"/>
          <w:b/>
          <w:i/>
          <w:sz w:val="28"/>
          <w:szCs w:val="28"/>
        </w:rPr>
        <w:t>'</w:t>
      </w:r>
      <w:r>
        <w:rPr>
          <w:rFonts w:ascii="Times New Roman" w:hAnsi="Times New Roman" w:cs="Times New Roman"/>
          <w:b/>
          <w:i/>
          <w:sz w:val="28"/>
          <w:szCs w:val="28"/>
        </w:rPr>
        <w:t xml:space="preserve"> Resurrection.</w:t>
      </w:r>
    </w:p>
    <w:p w:rsidR="00BA5BA8" w:rsidRDefault="004F519E" w:rsidP="00BA5BA8">
      <w:pPr>
        <w:jc w:val="center"/>
        <w:rPr>
          <w:rFonts w:ascii="Times New Roman" w:hAnsi="Times New Roman" w:cs="Times New Roman"/>
          <w:b/>
          <w:i/>
          <w:color w:val="0000FF"/>
          <w:sz w:val="28"/>
          <w:szCs w:val="28"/>
        </w:rPr>
      </w:pPr>
      <w:r>
        <w:rPr>
          <w:rFonts w:ascii="Times New Roman" w:hAnsi="Times New Roman" w:cs="Times New Roman"/>
          <w:b/>
          <w:i/>
          <w:noProof/>
          <w:color w:val="0000FF"/>
          <w:sz w:val="28"/>
          <w:szCs w:val="28"/>
        </w:rPr>
        <w:drawing>
          <wp:inline distT="0" distB="0" distL="0" distR="0">
            <wp:extent cx="3457575" cy="34480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e empt tomb.png"/>
                    <pic:cNvPicPr/>
                  </pic:nvPicPr>
                  <pic:blipFill>
                    <a:blip r:embed="rId5">
                      <a:extLst>
                        <a:ext uri="{28A0092B-C50C-407E-A947-70E740481C1C}">
                          <a14:useLocalDpi xmlns:a14="http://schemas.microsoft.com/office/drawing/2010/main" val="0"/>
                        </a:ext>
                      </a:extLst>
                    </a:blip>
                    <a:stretch>
                      <a:fillRect/>
                    </a:stretch>
                  </pic:blipFill>
                  <pic:spPr>
                    <a:xfrm>
                      <a:off x="0" y="0"/>
                      <a:ext cx="3457575" cy="3448050"/>
                    </a:xfrm>
                    <a:prstGeom prst="rect">
                      <a:avLst/>
                    </a:prstGeom>
                  </pic:spPr>
                </pic:pic>
              </a:graphicData>
            </a:graphic>
          </wp:inline>
        </w:drawing>
      </w:r>
    </w:p>
    <w:p w:rsidR="00BA5BA8" w:rsidRPr="00BA5BA8" w:rsidRDefault="001118CE" w:rsidP="00BA5BA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BA5BA8" w:rsidRPr="00BA5BA8">
        <w:rPr>
          <w:rFonts w:ascii="Arial" w:eastAsia="Times New Roman" w:hAnsi="Arial" w:cs="Arial"/>
          <w:i/>
          <w:color w:val="121212"/>
          <w:sz w:val="28"/>
          <w:szCs w:val="28"/>
        </w:rPr>
        <w:t>After the Sabbath, at dawn on the first day of the week, Mary Magdalene and the other Mary went to look at the tomb.</w:t>
      </w:r>
    </w:p>
    <w:p w:rsidR="00BA5BA8" w:rsidRPr="00BA5BA8" w:rsidRDefault="00BA5BA8" w:rsidP="00BA5BA8">
      <w:pPr>
        <w:shd w:val="clear" w:color="auto" w:fill="FFFFFF"/>
        <w:spacing w:after="0" w:line="480" w:lineRule="atLeast"/>
        <w:ind w:firstLine="240"/>
        <w:jc w:val="center"/>
        <w:rPr>
          <w:rFonts w:ascii="Arial" w:eastAsia="Times New Roman" w:hAnsi="Arial" w:cs="Arial"/>
          <w:i/>
          <w:color w:val="121212"/>
          <w:sz w:val="28"/>
          <w:szCs w:val="28"/>
        </w:rPr>
      </w:pPr>
      <w:r w:rsidRPr="00BA5BA8">
        <w:rPr>
          <w:rFonts w:ascii="Arial" w:eastAsia="Times New Roman" w:hAnsi="Arial" w:cs="Arial"/>
          <w:i/>
          <w:color w:val="121212"/>
          <w:sz w:val="28"/>
          <w:szCs w:val="28"/>
        </w:rPr>
        <w:t>There was a violent earthquake, for an angel of the Lord came down from heaven and, going to the tomb, rolled back the stone and sat on it. His appearance was like lightning, and his clothes were white as snow. The guards were so afraid of him that they shook and became like dead men.</w:t>
      </w:r>
    </w:p>
    <w:p w:rsidR="00BA5BA8" w:rsidRPr="00BA5BA8" w:rsidRDefault="00BA5BA8" w:rsidP="00BA5BA8">
      <w:pPr>
        <w:shd w:val="clear" w:color="auto" w:fill="FFFFFF"/>
        <w:spacing w:after="0" w:line="480" w:lineRule="atLeast"/>
        <w:ind w:firstLine="240"/>
        <w:jc w:val="center"/>
        <w:rPr>
          <w:rFonts w:ascii="Arial" w:eastAsia="Times New Roman" w:hAnsi="Arial" w:cs="Arial"/>
          <w:i/>
          <w:color w:val="121212"/>
          <w:sz w:val="28"/>
          <w:szCs w:val="28"/>
        </w:rPr>
      </w:pPr>
      <w:r w:rsidRPr="00BA5BA8">
        <w:rPr>
          <w:rFonts w:ascii="Arial" w:eastAsia="Times New Roman" w:hAnsi="Arial" w:cs="Arial"/>
          <w:i/>
          <w:color w:val="121212"/>
          <w:sz w:val="28"/>
          <w:szCs w:val="28"/>
        </w:rPr>
        <w:t xml:space="preserve">The angel said to the women, </w:t>
      </w:r>
      <w:r w:rsidR="001118CE">
        <w:rPr>
          <w:rFonts w:ascii="Arial" w:eastAsia="Times New Roman" w:hAnsi="Arial" w:cs="Arial"/>
          <w:i/>
          <w:color w:val="121212"/>
          <w:sz w:val="28"/>
          <w:szCs w:val="28"/>
        </w:rPr>
        <w:t>"</w:t>
      </w:r>
      <w:r w:rsidRPr="00BA5BA8">
        <w:rPr>
          <w:rFonts w:ascii="Arial" w:eastAsia="Times New Roman" w:hAnsi="Arial" w:cs="Arial"/>
          <w:i/>
          <w:color w:val="121212"/>
          <w:sz w:val="28"/>
          <w:szCs w:val="28"/>
        </w:rPr>
        <w:t>Do not be afraid, for I know that you are looking for Jesus, who was crucified. </w:t>
      </w:r>
      <w:r w:rsidRPr="00BA5BA8">
        <w:rPr>
          <w:rFonts w:ascii="Arial" w:eastAsia="Times New Roman" w:hAnsi="Arial" w:cs="Arial"/>
          <w:i/>
          <w:color w:val="121212"/>
          <w:sz w:val="28"/>
          <w:szCs w:val="28"/>
          <w:shd w:val="clear" w:color="auto" w:fill="FFFE00"/>
        </w:rPr>
        <w:t>He is not here; he has risen, just as he said. Come and see the place where he lay. </w:t>
      </w:r>
      <w:r w:rsidRPr="00BA5BA8">
        <w:rPr>
          <w:rFonts w:ascii="Arial" w:eastAsia="Times New Roman" w:hAnsi="Arial" w:cs="Arial"/>
          <w:i/>
          <w:color w:val="121212"/>
          <w:sz w:val="28"/>
          <w:szCs w:val="28"/>
        </w:rPr>
        <w:t xml:space="preserve">Then go quickly and tell his disciples: </w:t>
      </w:r>
      <w:r w:rsidR="001118CE">
        <w:rPr>
          <w:rFonts w:ascii="Arial" w:eastAsia="Times New Roman" w:hAnsi="Arial" w:cs="Arial"/>
          <w:i/>
          <w:color w:val="121212"/>
          <w:sz w:val="28"/>
          <w:szCs w:val="28"/>
        </w:rPr>
        <w:t>'</w:t>
      </w:r>
      <w:r w:rsidRPr="00BA5BA8">
        <w:rPr>
          <w:rFonts w:ascii="Arial" w:eastAsia="Times New Roman" w:hAnsi="Arial" w:cs="Arial"/>
          <w:i/>
          <w:color w:val="121212"/>
          <w:sz w:val="28"/>
          <w:szCs w:val="28"/>
        </w:rPr>
        <w:t>He has risen from the dead and is going ahead of you into Galilee. There you will see him.</w:t>
      </w:r>
      <w:r w:rsidR="001118CE">
        <w:rPr>
          <w:rFonts w:ascii="Arial" w:eastAsia="Times New Roman" w:hAnsi="Arial" w:cs="Arial"/>
          <w:i/>
          <w:color w:val="121212"/>
          <w:sz w:val="28"/>
          <w:szCs w:val="28"/>
        </w:rPr>
        <w:t>'</w:t>
      </w:r>
      <w:r w:rsidRPr="00BA5BA8">
        <w:rPr>
          <w:rFonts w:ascii="Arial" w:eastAsia="Times New Roman" w:hAnsi="Arial" w:cs="Arial"/>
          <w:i/>
          <w:color w:val="121212"/>
          <w:sz w:val="28"/>
          <w:szCs w:val="28"/>
        </w:rPr>
        <w:t xml:space="preserve"> Now I have told you.</w:t>
      </w:r>
      <w:r w:rsidR="001118CE">
        <w:rPr>
          <w:rFonts w:ascii="Arial" w:eastAsia="Times New Roman" w:hAnsi="Arial" w:cs="Arial"/>
          <w:i/>
          <w:color w:val="121212"/>
          <w:sz w:val="28"/>
          <w:szCs w:val="28"/>
        </w:rPr>
        <w:t>"</w:t>
      </w:r>
    </w:p>
    <w:p w:rsidR="00BA5BA8" w:rsidRPr="00BA5BA8" w:rsidRDefault="00BA5BA8" w:rsidP="00BA5BA8">
      <w:pPr>
        <w:shd w:val="clear" w:color="auto" w:fill="FFFFFF"/>
        <w:spacing w:after="0" w:line="480" w:lineRule="atLeast"/>
        <w:ind w:firstLine="240"/>
        <w:jc w:val="center"/>
        <w:rPr>
          <w:rFonts w:ascii="Arial" w:eastAsia="Times New Roman" w:hAnsi="Arial" w:cs="Arial"/>
          <w:i/>
          <w:color w:val="121212"/>
          <w:sz w:val="28"/>
          <w:szCs w:val="28"/>
        </w:rPr>
      </w:pPr>
      <w:r w:rsidRPr="00BA5BA8">
        <w:rPr>
          <w:rFonts w:ascii="Arial" w:eastAsia="Times New Roman" w:hAnsi="Arial" w:cs="Arial"/>
          <w:i/>
          <w:color w:val="121212"/>
          <w:sz w:val="28"/>
          <w:szCs w:val="28"/>
          <w:shd w:val="clear" w:color="auto" w:fill="BEFFAA"/>
        </w:rPr>
        <w:t>So</w:t>
      </w:r>
      <w:r>
        <w:rPr>
          <w:rFonts w:ascii="Arial" w:eastAsia="Times New Roman" w:hAnsi="Arial" w:cs="Arial"/>
          <w:i/>
          <w:color w:val="121212"/>
          <w:sz w:val="28"/>
          <w:szCs w:val="28"/>
          <w:shd w:val="clear" w:color="auto" w:fill="BEFFAA"/>
        </w:rPr>
        <w:t>,</w:t>
      </w:r>
      <w:r w:rsidRPr="00BA5BA8">
        <w:rPr>
          <w:rFonts w:ascii="Arial" w:eastAsia="Times New Roman" w:hAnsi="Arial" w:cs="Arial"/>
          <w:i/>
          <w:color w:val="121212"/>
          <w:sz w:val="28"/>
          <w:szCs w:val="28"/>
          <w:shd w:val="clear" w:color="auto" w:fill="BEFFAA"/>
        </w:rPr>
        <w:t xml:space="preserve"> the women hurried away from the tomb, afraid yet filled with joy, and ran to tell his disciples. </w:t>
      </w:r>
      <w:r w:rsidRPr="00BA5BA8">
        <w:rPr>
          <w:rFonts w:ascii="Arial" w:eastAsia="Times New Roman" w:hAnsi="Arial" w:cs="Arial"/>
          <w:i/>
          <w:color w:val="121212"/>
          <w:sz w:val="28"/>
          <w:szCs w:val="28"/>
        </w:rPr>
        <w:t>Suddenly Jesus met them. </w:t>
      </w:r>
      <w:r w:rsidR="001118CE">
        <w:rPr>
          <w:rFonts w:ascii="Arial" w:eastAsia="Times New Roman" w:hAnsi="Arial" w:cs="Arial"/>
          <w:i/>
          <w:color w:val="FF3D4D"/>
          <w:sz w:val="28"/>
          <w:szCs w:val="28"/>
        </w:rPr>
        <w:t>"</w:t>
      </w:r>
      <w:r w:rsidRPr="00BA5BA8">
        <w:rPr>
          <w:rFonts w:ascii="Arial" w:eastAsia="Times New Roman" w:hAnsi="Arial" w:cs="Arial"/>
          <w:i/>
          <w:color w:val="FF3D4D"/>
          <w:sz w:val="28"/>
          <w:szCs w:val="28"/>
        </w:rPr>
        <w:t>Greetings,</w:t>
      </w:r>
      <w:r w:rsidR="001118CE">
        <w:rPr>
          <w:rFonts w:ascii="Arial" w:eastAsia="Times New Roman" w:hAnsi="Arial" w:cs="Arial"/>
          <w:i/>
          <w:color w:val="FF3D4D"/>
          <w:sz w:val="28"/>
          <w:szCs w:val="28"/>
        </w:rPr>
        <w:t>"</w:t>
      </w:r>
      <w:r w:rsidRPr="00BA5BA8">
        <w:rPr>
          <w:rFonts w:ascii="Arial" w:eastAsia="Times New Roman" w:hAnsi="Arial" w:cs="Arial"/>
          <w:i/>
          <w:color w:val="FF3D4D"/>
          <w:sz w:val="28"/>
          <w:szCs w:val="28"/>
        </w:rPr>
        <w:t xml:space="preserve"> </w:t>
      </w:r>
      <w:r w:rsidRPr="00BA5BA8">
        <w:rPr>
          <w:rFonts w:ascii="Arial" w:eastAsia="Times New Roman" w:hAnsi="Arial" w:cs="Arial"/>
          <w:i/>
          <w:color w:val="121212"/>
          <w:sz w:val="28"/>
          <w:szCs w:val="28"/>
        </w:rPr>
        <w:t xml:space="preserve">he said. </w:t>
      </w:r>
      <w:r w:rsidRPr="00BA5BA8">
        <w:rPr>
          <w:rFonts w:ascii="Arial" w:eastAsia="Times New Roman" w:hAnsi="Arial" w:cs="Arial"/>
          <w:i/>
          <w:color w:val="121212"/>
          <w:sz w:val="28"/>
          <w:szCs w:val="28"/>
        </w:rPr>
        <w:lastRenderedPageBreak/>
        <w:t>They came to him, clasped his feet</w:t>
      </w:r>
      <w:r w:rsidR="001118CE">
        <w:rPr>
          <w:rFonts w:ascii="Arial" w:eastAsia="Times New Roman" w:hAnsi="Arial" w:cs="Arial"/>
          <w:i/>
          <w:color w:val="121212"/>
          <w:sz w:val="28"/>
          <w:szCs w:val="28"/>
        </w:rPr>
        <w:t>,</w:t>
      </w:r>
      <w:r w:rsidRPr="00BA5BA8">
        <w:rPr>
          <w:rFonts w:ascii="Arial" w:eastAsia="Times New Roman" w:hAnsi="Arial" w:cs="Arial"/>
          <w:i/>
          <w:color w:val="121212"/>
          <w:sz w:val="28"/>
          <w:szCs w:val="28"/>
        </w:rPr>
        <w:t xml:space="preserve"> and worshiped him. Then Jesus said to them, </w:t>
      </w:r>
      <w:r w:rsidR="001118CE">
        <w:rPr>
          <w:rFonts w:ascii="Arial" w:eastAsia="Times New Roman" w:hAnsi="Arial" w:cs="Arial"/>
          <w:i/>
          <w:color w:val="FF3D4D"/>
          <w:sz w:val="28"/>
          <w:szCs w:val="28"/>
        </w:rPr>
        <w:t>"</w:t>
      </w:r>
      <w:r w:rsidRPr="00BA5BA8">
        <w:rPr>
          <w:rFonts w:ascii="Arial" w:eastAsia="Times New Roman" w:hAnsi="Arial" w:cs="Arial"/>
          <w:i/>
          <w:color w:val="FF3D4D"/>
          <w:sz w:val="28"/>
          <w:szCs w:val="28"/>
        </w:rPr>
        <w:t>Do not be afraid. Go and tell my brothers to go to Galilee; there</w:t>
      </w:r>
      <w:r w:rsidR="001118CE">
        <w:rPr>
          <w:rFonts w:ascii="Arial" w:eastAsia="Times New Roman" w:hAnsi="Arial" w:cs="Arial"/>
          <w:i/>
          <w:color w:val="FF3D4D"/>
          <w:sz w:val="28"/>
          <w:szCs w:val="28"/>
        </w:rPr>
        <w:t>,</w:t>
      </w:r>
      <w:r w:rsidRPr="00BA5BA8">
        <w:rPr>
          <w:rFonts w:ascii="Arial" w:eastAsia="Times New Roman" w:hAnsi="Arial" w:cs="Arial"/>
          <w:i/>
          <w:color w:val="FF3D4D"/>
          <w:sz w:val="28"/>
          <w:szCs w:val="28"/>
        </w:rPr>
        <w:t xml:space="preserve"> they will see me.</w:t>
      </w:r>
      <w:r w:rsidR="001118CE">
        <w:rPr>
          <w:rFonts w:ascii="Arial" w:eastAsia="Times New Roman" w:hAnsi="Arial" w:cs="Arial"/>
          <w:i/>
          <w:color w:val="FF3D4D"/>
          <w:sz w:val="28"/>
          <w:szCs w:val="28"/>
        </w:rPr>
        <w:t>"</w:t>
      </w:r>
      <w:r>
        <w:rPr>
          <w:rFonts w:ascii="Arial" w:eastAsia="Times New Roman" w:hAnsi="Arial" w:cs="Arial"/>
          <w:i/>
          <w:color w:val="FF3D4D"/>
          <w:sz w:val="28"/>
          <w:szCs w:val="28"/>
        </w:rPr>
        <w:t xml:space="preserve"> </w:t>
      </w:r>
      <w:r w:rsidRPr="00BA5BA8">
        <w:rPr>
          <w:rFonts w:ascii="Arial" w:eastAsia="Times New Roman" w:hAnsi="Arial" w:cs="Arial"/>
          <w:i/>
          <w:color w:val="0000FF"/>
          <w:sz w:val="28"/>
          <w:szCs w:val="28"/>
        </w:rPr>
        <w:t>Matthew 28:1-10</w:t>
      </w:r>
    </w:p>
    <w:p w:rsidR="00BA5BA8" w:rsidRPr="00BA5BA8" w:rsidRDefault="00BA5BA8" w:rsidP="00BA5BA8">
      <w:pPr>
        <w:jc w:val="center"/>
        <w:rPr>
          <w:rFonts w:ascii="Times New Roman" w:hAnsi="Times New Roman" w:cs="Times New Roman"/>
          <w:b/>
          <w:i/>
          <w:color w:val="0000FF"/>
          <w:sz w:val="28"/>
          <w:szCs w:val="28"/>
        </w:rPr>
      </w:pPr>
    </w:p>
    <w:p w:rsidR="00BA5BA8" w:rsidRDefault="004F519E" w:rsidP="004F519E">
      <w:pPr>
        <w:jc w:val="center"/>
        <w:rPr>
          <w:rFonts w:ascii="Times New Roman" w:hAnsi="Times New Roman" w:cs="Times New Roman"/>
          <w:b/>
          <w:i/>
          <w:sz w:val="28"/>
          <w:szCs w:val="28"/>
        </w:rPr>
      </w:pPr>
      <w:r>
        <w:rPr>
          <w:rFonts w:ascii="Times New Roman" w:hAnsi="Times New Roman" w:cs="Times New Roman"/>
          <w:b/>
          <w:i/>
          <w:sz w:val="28"/>
          <w:szCs w:val="28"/>
        </w:rPr>
        <w:t xml:space="preserve">Two women, Mary Magdalene and another Mary, </w:t>
      </w:r>
      <w:r w:rsidR="00DD42A0" w:rsidRPr="00DD42A0">
        <w:rPr>
          <w:rFonts w:ascii="Times New Roman" w:hAnsi="Times New Roman" w:cs="Times New Roman"/>
          <w:b/>
          <w:i/>
          <w:color w:val="0000FF"/>
          <w:sz w:val="28"/>
          <w:szCs w:val="28"/>
        </w:rPr>
        <w:t xml:space="preserve">(Mark 16 names three Mary’s. Mary </w:t>
      </w:r>
      <w:bookmarkStart w:id="0" w:name="_GoBack"/>
      <w:bookmarkEnd w:id="0"/>
      <w:r w:rsidR="00DD42A0" w:rsidRPr="00DD42A0">
        <w:rPr>
          <w:rFonts w:ascii="Times New Roman" w:hAnsi="Times New Roman" w:cs="Times New Roman"/>
          <w:b/>
          <w:i/>
          <w:color w:val="0000FF"/>
          <w:sz w:val="28"/>
          <w:szCs w:val="28"/>
        </w:rPr>
        <w:t xml:space="preserve">Magdalene, Mary of Clopas, and Mary Salome) </w:t>
      </w:r>
      <w:r>
        <w:rPr>
          <w:rFonts w:ascii="Times New Roman" w:hAnsi="Times New Roman" w:cs="Times New Roman"/>
          <w:b/>
          <w:i/>
          <w:sz w:val="28"/>
          <w:szCs w:val="28"/>
        </w:rPr>
        <w:t>go to the tomb on Sunday morning</w:t>
      </w:r>
      <w:r w:rsidR="00073C33">
        <w:rPr>
          <w:rFonts w:ascii="Times New Roman" w:hAnsi="Times New Roman" w:cs="Times New Roman"/>
          <w:b/>
          <w:i/>
          <w:sz w:val="28"/>
          <w:szCs w:val="28"/>
        </w:rPr>
        <w:t xml:space="preserve"> to anoint Jesus</w:t>
      </w:r>
      <w:r w:rsidR="001118CE">
        <w:rPr>
          <w:rFonts w:ascii="Times New Roman" w:hAnsi="Times New Roman" w:cs="Times New Roman"/>
          <w:b/>
          <w:i/>
          <w:sz w:val="28"/>
          <w:szCs w:val="28"/>
        </w:rPr>
        <w:t>'</w:t>
      </w:r>
      <w:r w:rsidR="00073C33">
        <w:rPr>
          <w:rFonts w:ascii="Times New Roman" w:hAnsi="Times New Roman" w:cs="Times New Roman"/>
          <w:b/>
          <w:i/>
          <w:sz w:val="28"/>
          <w:szCs w:val="28"/>
        </w:rPr>
        <w:t xml:space="preserve"> body. </w:t>
      </w:r>
      <w:r w:rsidR="001118CE">
        <w:rPr>
          <w:rFonts w:ascii="Times New Roman" w:hAnsi="Times New Roman" w:cs="Times New Roman"/>
          <w:b/>
          <w:i/>
          <w:sz w:val="28"/>
          <w:szCs w:val="28"/>
        </w:rPr>
        <w:t>But, of course,</w:t>
      </w:r>
      <w:r w:rsidR="00073C33">
        <w:rPr>
          <w:rFonts w:ascii="Times New Roman" w:hAnsi="Times New Roman" w:cs="Times New Roman"/>
          <w:b/>
          <w:i/>
          <w:sz w:val="28"/>
          <w:szCs w:val="28"/>
        </w:rPr>
        <w:t xml:space="preserve"> they hadn</w:t>
      </w:r>
      <w:r w:rsidR="001118CE">
        <w:rPr>
          <w:rFonts w:ascii="Times New Roman" w:hAnsi="Times New Roman" w:cs="Times New Roman"/>
          <w:b/>
          <w:i/>
          <w:sz w:val="28"/>
          <w:szCs w:val="28"/>
        </w:rPr>
        <w:t>'</w:t>
      </w:r>
      <w:r w:rsidR="00073C33">
        <w:rPr>
          <w:rFonts w:ascii="Times New Roman" w:hAnsi="Times New Roman" w:cs="Times New Roman"/>
          <w:b/>
          <w:i/>
          <w:sz w:val="28"/>
          <w:szCs w:val="28"/>
        </w:rPr>
        <w:t xml:space="preserve">t figured </w:t>
      </w:r>
      <w:r w:rsidR="001118CE">
        <w:rPr>
          <w:rFonts w:ascii="Times New Roman" w:hAnsi="Times New Roman" w:cs="Times New Roman"/>
          <w:b/>
          <w:i/>
          <w:sz w:val="28"/>
          <w:szCs w:val="28"/>
        </w:rPr>
        <w:t xml:space="preserve">out </w:t>
      </w:r>
      <w:r w:rsidR="00073C33">
        <w:rPr>
          <w:rFonts w:ascii="Times New Roman" w:hAnsi="Times New Roman" w:cs="Times New Roman"/>
          <w:b/>
          <w:i/>
          <w:sz w:val="28"/>
          <w:szCs w:val="28"/>
        </w:rPr>
        <w:t xml:space="preserve">how they would get into the tomb. </w:t>
      </w:r>
      <w:r w:rsidR="001118CE">
        <w:rPr>
          <w:rFonts w:ascii="Times New Roman" w:hAnsi="Times New Roman" w:cs="Times New Roman"/>
          <w:b/>
          <w:i/>
          <w:sz w:val="28"/>
          <w:szCs w:val="28"/>
        </w:rPr>
        <w:t>But, w</w:t>
      </w:r>
      <w:r w:rsidR="00073C33">
        <w:rPr>
          <w:rFonts w:ascii="Times New Roman" w:hAnsi="Times New Roman" w:cs="Times New Roman"/>
          <w:b/>
          <w:i/>
          <w:sz w:val="28"/>
          <w:szCs w:val="28"/>
        </w:rPr>
        <w:t>hen the</w:t>
      </w:r>
      <w:r w:rsidR="001118CE">
        <w:rPr>
          <w:rFonts w:ascii="Times New Roman" w:hAnsi="Times New Roman" w:cs="Times New Roman"/>
          <w:b/>
          <w:i/>
          <w:sz w:val="28"/>
          <w:szCs w:val="28"/>
        </w:rPr>
        <w:t>y</w:t>
      </w:r>
      <w:r w:rsidR="00073C33">
        <w:rPr>
          <w:rFonts w:ascii="Times New Roman" w:hAnsi="Times New Roman" w:cs="Times New Roman"/>
          <w:b/>
          <w:i/>
          <w:sz w:val="28"/>
          <w:szCs w:val="28"/>
        </w:rPr>
        <w:t xml:space="preserve"> arrived, that was no longer </w:t>
      </w:r>
      <w:r w:rsidR="001118CE">
        <w:rPr>
          <w:rFonts w:ascii="Times New Roman" w:hAnsi="Times New Roman" w:cs="Times New Roman"/>
          <w:b/>
          <w:i/>
          <w:sz w:val="28"/>
          <w:szCs w:val="28"/>
        </w:rPr>
        <w:t>an issue.</w:t>
      </w:r>
      <w:r w:rsidR="00073C33">
        <w:rPr>
          <w:rFonts w:ascii="Times New Roman" w:hAnsi="Times New Roman" w:cs="Times New Roman"/>
          <w:b/>
          <w:i/>
          <w:sz w:val="28"/>
          <w:szCs w:val="28"/>
        </w:rPr>
        <w:t xml:space="preserve"> </w:t>
      </w:r>
      <w:r w:rsidR="001118CE">
        <w:rPr>
          <w:rFonts w:ascii="Times New Roman" w:hAnsi="Times New Roman" w:cs="Times New Roman"/>
          <w:b/>
          <w:i/>
          <w:sz w:val="28"/>
          <w:szCs w:val="28"/>
        </w:rPr>
        <w:t>T</w:t>
      </w:r>
      <w:r w:rsidR="00073C33">
        <w:rPr>
          <w:rFonts w:ascii="Times New Roman" w:hAnsi="Times New Roman" w:cs="Times New Roman"/>
          <w:b/>
          <w:i/>
          <w:sz w:val="28"/>
          <w:szCs w:val="28"/>
        </w:rPr>
        <w:t>he stone in front of the tomb had been moved.</w:t>
      </w:r>
    </w:p>
    <w:p w:rsidR="00073C33" w:rsidRDefault="00073C33" w:rsidP="004F519E">
      <w:pPr>
        <w:jc w:val="center"/>
        <w:rPr>
          <w:rFonts w:ascii="Times New Roman" w:hAnsi="Times New Roman" w:cs="Times New Roman"/>
          <w:b/>
          <w:i/>
          <w:sz w:val="28"/>
          <w:szCs w:val="28"/>
        </w:rPr>
      </w:pPr>
      <w:r>
        <w:rPr>
          <w:rFonts w:ascii="Times New Roman" w:hAnsi="Times New Roman" w:cs="Times New Roman"/>
          <w:b/>
          <w:i/>
          <w:sz w:val="28"/>
          <w:szCs w:val="28"/>
        </w:rPr>
        <w:t xml:space="preserve">They encounter a man dressed in clothes that are white as snow. The man (angel) tells the women that Jesus is not there. </w:t>
      </w:r>
      <w:r w:rsidR="001118CE">
        <w:rPr>
          <w:rFonts w:ascii="Times New Roman" w:hAnsi="Times New Roman" w:cs="Times New Roman"/>
          <w:b/>
          <w:i/>
          <w:sz w:val="28"/>
          <w:szCs w:val="28"/>
        </w:rPr>
        <w:t>Instead, h</w:t>
      </w:r>
      <w:r>
        <w:rPr>
          <w:rFonts w:ascii="Times New Roman" w:hAnsi="Times New Roman" w:cs="Times New Roman"/>
          <w:b/>
          <w:i/>
          <w:sz w:val="28"/>
          <w:szCs w:val="28"/>
        </w:rPr>
        <w:t>e states that Jesus has risen from the grave. Then he says:</w:t>
      </w:r>
    </w:p>
    <w:p w:rsidR="00073C33" w:rsidRDefault="001118CE" w:rsidP="00073C33">
      <w:pPr>
        <w:shd w:val="clear" w:color="auto" w:fill="FFFFFF"/>
        <w:spacing w:after="0" w:line="480" w:lineRule="atLeast"/>
        <w:ind w:firstLine="240"/>
        <w:jc w:val="center"/>
        <w:rPr>
          <w:rFonts w:ascii="Arial" w:eastAsia="Times New Roman" w:hAnsi="Arial" w:cs="Arial"/>
          <w:i/>
          <w:color w:val="0000FF"/>
          <w:sz w:val="28"/>
          <w:szCs w:val="28"/>
        </w:rPr>
      </w:pPr>
      <w:r>
        <w:rPr>
          <w:rFonts w:ascii="Arial" w:eastAsia="Times New Roman" w:hAnsi="Arial" w:cs="Arial"/>
          <w:i/>
          <w:color w:val="0000FF"/>
          <w:sz w:val="28"/>
          <w:szCs w:val="28"/>
        </w:rPr>
        <w:t>"</w:t>
      </w:r>
      <w:r w:rsidR="00073C33" w:rsidRPr="00BA5BA8">
        <w:rPr>
          <w:rFonts w:ascii="Arial" w:eastAsia="Times New Roman" w:hAnsi="Arial" w:cs="Arial"/>
          <w:i/>
          <w:color w:val="0000FF"/>
          <w:sz w:val="28"/>
          <w:szCs w:val="28"/>
        </w:rPr>
        <w:t xml:space="preserve">Then go quickly and tell his disciples: </w:t>
      </w:r>
      <w:r>
        <w:rPr>
          <w:rFonts w:ascii="Arial" w:eastAsia="Times New Roman" w:hAnsi="Arial" w:cs="Arial"/>
          <w:i/>
          <w:color w:val="0000FF"/>
          <w:sz w:val="28"/>
          <w:szCs w:val="28"/>
        </w:rPr>
        <w:t>'</w:t>
      </w:r>
      <w:r w:rsidR="00073C33" w:rsidRPr="00BA5BA8">
        <w:rPr>
          <w:rFonts w:ascii="Arial" w:eastAsia="Times New Roman" w:hAnsi="Arial" w:cs="Arial"/>
          <w:i/>
          <w:color w:val="0000FF"/>
          <w:sz w:val="28"/>
          <w:szCs w:val="28"/>
        </w:rPr>
        <w:t>He has risen from the dead and is going ahead of you into Galilee. There you will see him.</w:t>
      </w:r>
      <w:r>
        <w:rPr>
          <w:rFonts w:ascii="Arial" w:eastAsia="Times New Roman" w:hAnsi="Arial" w:cs="Arial"/>
          <w:i/>
          <w:color w:val="0000FF"/>
          <w:sz w:val="28"/>
          <w:szCs w:val="28"/>
        </w:rPr>
        <w:t>'</w:t>
      </w:r>
      <w:r w:rsidR="00073C33" w:rsidRPr="00BA5BA8">
        <w:rPr>
          <w:rFonts w:ascii="Arial" w:eastAsia="Times New Roman" w:hAnsi="Arial" w:cs="Arial"/>
          <w:i/>
          <w:color w:val="0000FF"/>
          <w:sz w:val="28"/>
          <w:szCs w:val="28"/>
        </w:rPr>
        <w:t xml:space="preserve"> Now I have told you.</w:t>
      </w:r>
      <w:r>
        <w:rPr>
          <w:rFonts w:ascii="Arial" w:eastAsia="Times New Roman" w:hAnsi="Arial" w:cs="Arial"/>
          <w:i/>
          <w:color w:val="0000FF"/>
          <w:sz w:val="28"/>
          <w:szCs w:val="28"/>
        </w:rPr>
        <w:t>"</w:t>
      </w:r>
    </w:p>
    <w:p w:rsidR="00073C33" w:rsidRDefault="00073C33" w:rsidP="00073C33">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One can only imagine the thoughts and feeling</w:t>
      </w:r>
      <w:r w:rsidR="001118CE">
        <w:rPr>
          <w:rFonts w:ascii="Times New Roman" w:eastAsia="Times New Roman" w:hAnsi="Times New Roman" w:cs="Times New Roman"/>
          <w:b/>
          <w:i/>
          <w:sz w:val="28"/>
          <w:szCs w:val="28"/>
        </w:rPr>
        <w:t>s</w:t>
      </w:r>
      <w:r>
        <w:rPr>
          <w:rFonts w:ascii="Times New Roman" w:eastAsia="Times New Roman" w:hAnsi="Times New Roman" w:cs="Times New Roman"/>
          <w:b/>
          <w:i/>
          <w:sz w:val="28"/>
          <w:szCs w:val="28"/>
        </w:rPr>
        <w:t xml:space="preserve"> going through their heads as they left the tomb. The words fear, joy</w:t>
      </w:r>
      <w:r w:rsidR="001118C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and amazement come to mind.</w:t>
      </w:r>
    </w:p>
    <w:p w:rsidR="00073C33" w:rsidRDefault="00073C33" w:rsidP="00073C33">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But their morning of </w:t>
      </w:r>
      <w:r w:rsidR="001118CE">
        <w:rPr>
          <w:rFonts w:ascii="Times New Roman" w:eastAsia="Times New Roman" w:hAnsi="Times New Roman" w:cs="Times New Roman"/>
          <w:b/>
          <w:i/>
          <w:sz w:val="28"/>
          <w:szCs w:val="28"/>
        </w:rPr>
        <w:t>shocking</w:t>
      </w:r>
      <w:r>
        <w:rPr>
          <w:rFonts w:ascii="Times New Roman" w:eastAsia="Times New Roman" w:hAnsi="Times New Roman" w:cs="Times New Roman"/>
          <w:b/>
          <w:i/>
          <w:sz w:val="28"/>
          <w:szCs w:val="28"/>
        </w:rPr>
        <w:t xml:space="preserve"> encounters isn</w:t>
      </w:r>
      <w:r w:rsidR="001118C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t quite over yet. Just a few moments later</w:t>
      </w:r>
      <w:r w:rsidR="001118C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they see the Risen Lord.</w:t>
      </w:r>
    </w:p>
    <w:p w:rsidR="00073C33" w:rsidRDefault="001118CE" w:rsidP="00073C33">
      <w:pPr>
        <w:shd w:val="clear" w:color="auto" w:fill="FFFFFF"/>
        <w:spacing w:after="0" w:line="480" w:lineRule="atLeast"/>
        <w:ind w:firstLine="240"/>
        <w:jc w:val="center"/>
        <w:rPr>
          <w:rFonts w:ascii="Arial" w:eastAsia="Times New Roman" w:hAnsi="Arial" w:cs="Arial"/>
          <w:i/>
          <w:color w:val="FF3D4D"/>
          <w:sz w:val="28"/>
          <w:szCs w:val="28"/>
        </w:rPr>
      </w:pPr>
      <w:r>
        <w:rPr>
          <w:rFonts w:ascii="Arial" w:eastAsia="Times New Roman" w:hAnsi="Arial" w:cs="Arial"/>
          <w:i/>
          <w:color w:val="121212"/>
          <w:sz w:val="28"/>
          <w:szCs w:val="28"/>
        </w:rPr>
        <w:t>"</w:t>
      </w:r>
      <w:r w:rsidR="00073C33" w:rsidRPr="00BA5BA8">
        <w:rPr>
          <w:rFonts w:ascii="Arial" w:eastAsia="Times New Roman" w:hAnsi="Arial" w:cs="Arial"/>
          <w:i/>
          <w:color w:val="121212"/>
          <w:sz w:val="28"/>
          <w:szCs w:val="28"/>
        </w:rPr>
        <w:t>Suddenly</w:t>
      </w:r>
      <w:r>
        <w:rPr>
          <w:rFonts w:ascii="Arial" w:eastAsia="Times New Roman" w:hAnsi="Arial" w:cs="Arial"/>
          <w:i/>
          <w:color w:val="121212"/>
          <w:sz w:val="28"/>
          <w:szCs w:val="28"/>
        </w:rPr>
        <w:t>,</w:t>
      </w:r>
      <w:r w:rsidR="00073C33" w:rsidRPr="00BA5BA8">
        <w:rPr>
          <w:rFonts w:ascii="Arial" w:eastAsia="Times New Roman" w:hAnsi="Arial" w:cs="Arial"/>
          <w:i/>
          <w:color w:val="121212"/>
          <w:sz w:val="28"/>
          <w:szCs w:val="28"/>
        </w:rPr>
        <w:t xml:space="preserve"> Jesus met them. </w:t>
      </w:r>
      <w:r>
        <w:rPr>
          <w:rFonts w:ascii="Arial" w:eastAsia="Times New Roman" w:hAnsi="Arial" w:cs="Arial"/>
          <w:i/>
          <w:color w:val="FF3D4D"/>
          <w:sz w:val="28"/>
          <w:szCs w:val="28"/>
        </w:rPr>
        <w:t>"</w:t>
      </w:r>
      <w:r w:rsidR="00073C33" w:rsidRPr="00BA5BA8">
        <w:rPr>
          <w:rFonts w:ascii="Arial" w:eastAsia="Times New Roman" w:hAnsi="Arial" w:cs="Arial"/>
          <w:i/>
          <w:color w:val="FF3D4D"/>
          <w:sz w:val="28"/>
          <w:szCs w:val="28"/>
        </w:rPr>
        <w:t>Greetings,</w:t>
      </w:r>
      <w:r>
        <w:rPr>
          <w:rFonts w:ascii="Arial" w:eastAsia="Times New Roman" w:hAnsi="Arial" w:cs="Arial"/>
          <w:i/>
          <w:color w:val="FF3D4D"/>
          <w:sz w:val="28"/>
          <w:szCs w:val="28"/>
        </w:rPr>
        <w:t>"</w:t>
      </w:r>
      <w:r w:rsidR="00073C33" w:rsidRPr="00BA5BA8">
        <w:rPr>
          <w:rFonts w:ascii="Arial" w:eastAsia="Times New Roman" w:hAnsi="Arial" w:cs="Arial"/>
          <w:i/>
          <w:color w:val="FF3D4D"/>
          <w:sz w:val="28"/>
          <w:szCs w:val="28"/>
        </w:rPr>
        <w:t xml:space="preserve"> </w:t>
      </w:r>
      <w:r w:rsidR="00073C33" w:rsidRPr="00BA5BA8">
        <w:rPr>
          <w:rFonts w:ascii="Arial" w:eastAsia="Times New Roman" w:hAnsi="Arial" w:cs="Arial"/>
          <w:i/>
          <w:color w:val="121212"/>
          <w:sz w:val="28"/>
          <w:szCs w:val="28"/>
        </w:rPr>
        <w:t>he said. They came to him, clasped his feet</w:t>
      </w:r>
      <w:r>
        <w:rPr>
          <w:rFonts w:ascii="Arial" w:eastAsia="Times New Roman" w:hAnsi="Arial" w:cs="Arial"/>
          <w:i/>
          <w:color w:val="121212"/>
          <w:sz w:val="28"/>
          <w:szCs w:val="28"/>
        </w:rPr>
        <w:t>,</w:t>
      </w:r>
      <w:r w:rsidR="00073C33" w:rsidRPr="00BA5BA8">
        <w:rPr>
          <w:rFonts w:ascii="Arial" w:eastAsia="Times New Roman" w:hAnsi="Arial" w:cs="Arial"/>
          <w:i/>
          <w:color w:val="121212"/>
          <w:sz w:val="28"/>
          <w:szCs w:val="28"/>
        </w:rPr>
        <w:t xml:space="preserve"> and worshiped him. Then Jesus said to them, </w:t>
      </w:r>
      <w:r>
        <w:rPr>
          <w:rFonts w:ascii="Arial" w:eastAsia="Times New Roman" w:hAnsi="Arial" w:cs="Arial"/>
          <w:i/>
          <w:color w:val="FF3D4D"/>
          <w:sz w:val="28"/>
          <w:szCs w:val="28"/>
        </w:rPr>
        <w:t>"</w:t>
      </w:r>
      <w:r w:rsidR="00073C33" w:rsidRPr="00BA5BA8">
        <w:rPr>
          <w:rFonts w:ascii="Arial" w:eastAsia="Times New Roman" w:hAnsi="Arial" w:cs="Arial"/>
          <w:i/>
          <w:color w:val="FF3D4D"/>
          <w:sz w:val="28"/>
          <w:szCs w:val="28"/>
        </w:rPr>
        <w:t>Do not be afraid. Go and tell my brothers to go to Galilee; there</w:t>
      </w:r>
      <w:r>
        <w:rPr>
          <w:rFonts w:ascii="Arial" w:eastAsia="Times New Roman" w:hAnsi="Arial" w:cs="Arial"/>
          <w:i/>
          <w:color w:val="FF3D4D"/>
          <w:sz w:val="28"/>
          <w:szCs w:val="28"/>
        </w:rPr>
        <w:t>,</w:t>
      </w:r>
      <w:r w:rsidR="00073C33" w:rsidRPr="00BA5BA8">
        <w:rPr>
          <w:rFonts w:ascii="Arial" w:eastAsia="Times New Roman" w:hAnsi="Arial" w:cs="Arial"/>
          <w:i/>
          <w:color w:val="FF3D4D"/>
          <w:sz w:val="28"/>
          <w:szCs w:val="28"/>
        </w:rPr>
        <w:t xml:space="preserve"> they will see me.</w:t>
      </w:r>
      <w:r>
        <w:rPr>
          <w:rFonts w:ascii="Arial" w:eastAsia="Times New Roman" w:hAnsi="Arial" w:cs="Arial"/>
          <w:i/>
          <w:color w:val="FF3D4D"/>
          <w:sz w:val="28"/>
          <w:szCs w:val="28"/>
        </w:rPr>
        <w:t>"</w:t>
      </w:r>
    </w:p>
    <w:p w:rsidR="009B2078" w:rsidRPr="009B2078" w:rsidRDefault="009B2078" w:rsidP="00073C33">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There</w:t>
      </w:r>
      <w:r w:rsidR="001118C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even more to the story. Why not take some time </w:t>
      </w:r>
      <w:r w:rsidR="001118CE">
        <w:rPr>
          <w:rFonts w:ascii="Times New Roman" w:eastAsia="Times New Roman" w:hAnsi="Times New Roman" w:cs="Times New Roman"/>
          <w:b/>
          <w:i/>
          <w:sz w:val="28"/>
          <w:szCs w:val="28"/>
        </w:rPr>
        <w:t>today and</w:t>
      </w:r>
      <w:r>
        <w:rPr>
          <w:rFonts w:ascii="Times New Roman" w:eastAsia="Times New Roman" w:hAnsi="Times New Roman" w:cs="Times New Roman"/>
          <w:b/>
          <w:i/>
          <w:sz w:val="28"/>
          <w:szCs w:val="28"/>
        </w:rPr>
        <w:t xml:space="preserve"> read the Resurrection account from all four Gospels. It will only take </w:t>
      </w:r>
      <w:r w:rsidR="001118CE">
        <w:rPr>
          <w:rFonts w:ascii="Times New Roman" w:eastAsia="Times New Roman" w:hAnsi="Times New Roman" w:cs="Times New Roman"/>
          <w:b/>
          <w:i/>
          <w:sz w:val="28"/>
          <w:szCs w:val="28"/>
        </w:rPr>
        <w:t>about 20 minutes; I assure you,</w:t>
      </w:r>
      <w:r>
        <w:rPr>
          <w:rFonts w:ascii="Times New Roman" w:eastAsia="Times New Roman" w:hAnsi="Times New Roman" w:cs="Times New Roman"/>
          <w:b/>
          <w:i/>
          <w:sz w:val="28"/>
          <w:szCs w:val="28"/>
        </w:rPr>
        <w:t xml:space="preserve"> you will not be disappointed. Actually, I believe you</w:t>
      </w:r>
      <w:r w:rsidR="001118C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ll be amazed.</w:t>
      </w:r>
    </w:p>
    <w:p w:rsidR="00BB3668" w:rsidRDefault="00BB3668" w:rsidP="00073C33">
      <w:pPr>
        <w:shd w:val="clear" w:color="auto" w:fill="FFFFFF"/>
        <w:spacing w:after="0" w:line="480" w:lineRule="atLeast"/>
        <w:ind w:firstLine="240"/>
        <w:jc w:val="center"/>
        <w:rPr>
          <w:rFonts w:ascii="Times New Roman" w:eastAsia="Times New Roman" w:hAnsi="Times New Roman" w:cs="Times New Roman"/>
          <w:b/>
          <w:i/>
          <w:sz w:val="28"/>
          <w:szCs w:val="28"/>
        </w:rPr>
      </w:pPr>
    </w:p>
    <w:p w:rsidR="00BB3668" w:rsidRDefault="001118CE" w:rsidP="00BB3668">
      <w:pPr>
        <w:shd w:val="clear" w:color="auto" w:fill="FFFFFF"/>
        <w:spacing w:after="0" w:line="480" w:lineRule="atLeast"/>
        <w:ind w:hanging="240"/>
        <w:jc w:val="center"/>
        <w:rPr>
          <w:rFonts w:ascii="Arial" w:hAnsi="Arial" w:cs="Arial"/>
          <w:color w:val="CC0000"/>
          <w:sz w:val="27"/>
          <w:szCs w:val="27"/>
        </w:rPr>
      </w:pPr>
      <w:r>
        <w:rPr>
          <w:rFonts w:ascii="Times New Roman" w:eastAsia="Times New Roman" w:hAnsi="Times New Roman" w:cs="Times New Roman"/>
          <w:b/>
          <w:i/>
          <w:sz w:val="28"/>
          <w:szCs w:val="28"/>
        </w:rPr>
        <w:t>We no longer need to fear death</w:t>
      </w:r>
      <w:r w:rsidR="00BB3668" w:rsidRPr="00BB3668">
        <w:rPr>
          <w:rFonts w:ascii="Times New Roman" w:eastAsia="Times New Roman" w:hAnsi="Times New Roman" w:cs="Times New Roman"/>
          <w:b/>
          <w:i/>
          <w:sz w:val="28"/>
          <w:szCs w:val="28"/>
        </w:rPr>
        <w:t xml:space="preserve"> because Jesus overcame </w:t>
      </w:r>
      <w:r w:rsidR="009B2078">
        <w:rPr>
          <w:rFonts w:ascii="Times New Roman" w:eastAsia="Times New Roman" w:hAnsi="Times New Roman" w:cs="Times New Roman"/>
          <w:b/>
          <w:i/>
          <w:sz w:val="28"/>
          <w:szCs w:val="28"/>
        </w:rPr>
        <w:t>it</w:t>
      </w:r>
      <w:r w:rsidR="00BB3668" w:rsidRPr="00BB3668">
        <w:rPr>
          <w:rFonts w:ascii="Times New Roman" w:eastAsia="Times New Roman" w:hAnsi="Times New Roman" w:cs="Times New Roman"/>
          <w:b/>
          <w:i/>
          <w:sz w:val="28"/>
          <w:szCs w:val="28"/>
        </w:rPr>
        <w:t xml:space="preserve"> </w:t>
      </w:r>
      <w:r>
        <w:rPr>
          <w:rFonts w:ascii="Times New Roman" w:eastAsia="Times New Roman" w:hAnsi="Times New Roman" w:cs="Times New Roman"/>
          <w:b/>
          <w:i/>
          <w:sz w:val="28"/>
          <w:szCs w:val="28"/>
        </w:rPr>
        <w:t>through</w:t>
      </w:r>
      <w:r w:rsidR="00BB3668" w:rsidRPr="00BB3668">
        <w:rPr>
          <w:rFonts w:ascii="Times New Roman" w:eastAsia="Times New Roman" w:hAnsi="Times New Roman" w:cs="Times New Roman"/>
          <w:b/>
          <w:i/>
          <w:sz w:val="28"/>
          <w:szCs w:val="28"/>
        </w:rPr>
        <w:t xml:space="preserve"> His death on the cross and His Resurrection</w:t>
      </w:r>
      <w:r>
        <w:rPr>
          <w:rFonts w:ascii="Times New Roman" w:eastAsia="Times New Roman" w:hAnsi="Times New Roman" w:cs="Times New Roman"/>
          <w:b/>
          <w:i/>
          <w:sz w:val="28"/>
          <w:szCs w:val="28"/>
        </w:rPr>
        <w:t xml:space="preserve"> from the grave</w:t>
      </w:r>
      <w:r w:rsidR="00BB3668" w:rsidRPr="00BB3668">
        <w:rPr>
          <w:rFonts w:ascii="Times New Roman" w:eastAsia="Times New Roman" w:hAnsi="Times New Roman" w:cs="Times New Roman"/>
          <w:b/>
          <w:i/>
          <w:sz w:val="28"/>
          <w:szCs w:val="28"/>
        </w:rPr>
        <w:t>. And it</w:t>
      </w:r>
      <w:r>
        <w:rPr>
          <w:rFonts w:ascii="Times New Roman" w:eastAsia="Times New Roman" w:hAnsi="Times New Roman" w:cs="Times New Roman"/>
          <w:b/>
          <w:i/>
          <w:sz w:val="28"/>
          <w:szCs w:val="28"/>
        </w:rPr>
        <w:t>'</w:t>
      </w:r>
      <w:r w:rsidR="00BB3668" w:rsidRPr="00BB3668">
        <w:rPr>
          <w:rFonts w:ascii="Times New Roman" w:eastAsia="Times New Roman" w:hAnsi="Times New Roman" w:cs="Times New Roman"/>
          <w:b/>
          <w:i/>
          <w:sz w:val="28"/>
          <w:szCs w:val="28"/>
        </w:rPr>
        <w:t xml:space="preserve">s also true, as Jesus said </w:t>
      </w:r>
      <w:r w:rsidR="00BB3668" w:rsidRPr="00BB3668">
        <w:rPr>
          <w:rFonts w:ascii="Times New Roman" w:eastAsia="Times New Roman" w:hAnsi="Times New Roman" w:cs="Times New Roman"/>
          <w:b/>
          <w:i/>
          <w:sz w:val="28"/>
          <w:szCs w:val="28"/>
        </w:rPr>
        <w:lastRenderedPageBreak/>
        <w:t>in His final words of Matthew</w:t>
      </w:r>
      <w:r>
        <w:rPr>
          <w:rFonts w:ascii="Times New Roman" w:eastAsia="Times New Roman" w:hAnsi="Times New Roman" w:cs="Times New Roman"/>
          <w:b/>
          <w:i/>
          <w:sz w:val="28"/>
          <w:szCs w:val="28"/>
        </w:rPr>
        <w:t>'</w:t>
      </w:r>
      <w:r w:rsidR="00BB3668" w:rsidRPr="00BB3668">
        <w:rPr>
          <w:rFonts w:ascii="Times New Roman" w:eastAsia="Times New Roman" w:hAnsi="Times New Roman" w:cs="Times New Roman"/>
          <w:b/>
          <w:i/>
          <w:sz w:val="28"/>
          <w:szCs w:val="28"/>
        </w:rPr>
        <w:t xml:space="preserve">s Gospel, </w:t>
      </w:r>
      <w:r>
        <w:rPr>
          <w:rFonts w:ascii="Times New Roman" w:eastAsia="Times New Roman" w:hAnsi="Times New Roman" w:cs="Times New Roman"/>
          <w:b/>
          <w:i/>
          <w:color w:val="FF0000"/>
          <w:sz w:val="28"/>
          <w:szCs w:val="28"/>
        </w:rPr>
        <w:t>"</w:t>
      </w:r>
      <w:r w:rsidR="00BB3668" w:rsidRPr="00BB3668">
        <w:rPr>
          <w:rFonts w:ascii="Arial" w:hAnsi="Arial" w:cs="Arial"/>
          <w:color w:val="CC0000"/>
          <w:sz w:val="27"/>
          <w:szCs w:val="27"/>
        </w:rPr>
        <w:t>And behold, I am with you always, to the end of the age.</w:t>
      </w:r>
      <w:r>
        <w:rPr>
          <w:rFonts w:ascii="Arial" w:hAnsi="Arial" w:cs="Arial"/>
          <w:color w:val="CC0000"/>
          <w:sz w:val="27"/>
          <w:szCs w:val="27"/>
        </w:rPr>
        <w:t>"</w:t>
      </w:r>
    </w:p>
    <w:p w:rsidR="001118CE" w:rsidRPr="00BB3668" w:rsidRDefault="001118CE" w:rsidP="00BB3668">
      <w:pPr>
        <w:shd w:val="clear" w:color="auto" w:fill="FFFFFF"/>
        <w:spacing w:after="0" w:line="480" w:lineRule="atLeast"/>
        <w:ind w:hanging="240"/>
        <w:jc w:val="center"/>
        <w:rPr>
          <w:rFonts w:ascii="Arial" w:hAnsi="Arial" w:cs="Arial"/>
          <w:color w:val="CC0000"/>
          <w:sz w:val="27"/>
          <w:szCs w:val="27"/>
        </w:rPr>
      </w:pPr>
    </w:p>
    <w:p w:rsidR="001118CE" w:rsidRDefault="001118CE" w:rsidP="00BB3668">
      <w:pPr>
        <w:shd w:val="clear" w:color="auto" w:fill="FFFFFF"/>
        <w:spacing w:after="0" w:line="480" w:lineRule="atLeast"/>
        <w:ind w:hanging="240"/>
        <w:jc w:val="center"/>
        <w:rPr>
          <w:rFonts w:ascii="Times New Roman" w:eastAsia="Times New Roman" w:hAnsi="Times New Roman" w:cs="Times New Roman"/>
          <w:b/>
          <w:i/>
          <w:color w:val="0033CC"/>
          <w:sz w:val="28"/>
          <w:szCs w:val="28"/>
        </w:rPr>
      </w:pPr>
      <w:r>
        <w:rPr>
          <w:rFonts w:ascii="Times New Roman" w:eastAsia="Times New Roman" w:hAnsi="Times New Roman" w:cs="Times New Roman"/>
          <w:b/>
          <w:i/>
          <w:noProof/>
          <w:color w:val="0033CC"/>
          <w:sz w:val="28"/>
          <w:szCs w:val="28"/>
        </w:rPr>
        <w:drawing>
          <wp:inline distT="0" distB="0" distL="0" distR="0">
            <wp:extent cx="2581275" cy="17716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 is risen 3.jfif"/>
                    <pic:cNvPicPr/>
                  </pic:nvPicPr>
                  <pic:blipFill>
                    <a:blip r:embed="rId6">
                      <a:extLst>
                        <a:ext uri="{28A0092B-C50C-407E-A947-70E740481C1C}">
                          <a14:useLocalDpi xmlns:a14="http://schemas.microsoft.com/office/drawing/2010/main" val="0"/>
                        </a:ext>
                      </a:extLst>
                    </a:blip>
                    <a:stretch>
                      <a:fillRect/>
                    </a:stretch>
                  </pic:blipFill>
                  <pic:spPr>
                    <a:xfrm>
                      <a:off x="0" y="0"/>
                      <a:ext cx="2581275" cy="1771650"/>
                    </a:xfrm>
                    <a:prstGeom prst="rect">
                      <a:avLst/>
                    </a:prstGeom>
                  </pic:spPr>
                </pic:pic>
              </a:graphicData>
            </a:graphic>
          </wp:inline>
        </w:drawing>
      </w:r>
    </w:p>
    <w:p w:rsidR="001118CE" w:rsidRPr="001118CE" w:rsidRDefault="001118CE" w:rsidP="001118CE">
      <w:pPr>
        <w:shd w:val="clear" w:color="auto" w:fill="FFFFFF"/>
        <w:spacing w:after="0" w:line="480" w:lineRule="atLeast"/>
        <w:ind w:hanging="240"/>
        <w:jc w:val="center"/>
        <w:rPr>
          <w:rFonts w:ascii="Times New Roman" w:eastAsia="Times New Roman" w:hAnsi="Times New Roman" w:cs="Times New Roman"/>
          <w:b/>
          <w:i/>
          <w:color w:val="0033CC"/>
          <w:sz w:val="56"/>
          <w:szCs w:val="56"/>
        </w:rPr>
      </w:pPr>
      <w:r>
        <w:rPr>
          <w:rFonts w:ascii="Times New Roman" w:eastAsia="Times New Roman" w:hAnsi="Times New Roman" w:cs="Times New Roman"/>
          <w:b/>
          <w:i/>
          <w:color w:val="0033CC"/>
          <w:sz w:val="56"/>
          <w:szCs w:val="56"/>
        </w:rPr>
        <w:t>"</w:t>
      </w:r>
      <w:r w:rsidRPr="00BB3668">
        <w:rPr>
          <w:rFonts w:ascii="Times New Roman" w:eastAsia="Times New Roman" w:hAnsi="Times New Roman" w:cs="Times New Roman"/>
          <w:b/>
          <w:i/>
          <w:color w:val="0033CC"/>
          <w:sz w:val="56"/>
          <w:szCs w:val="56"/>
        </w:rPr>
        <w:t>He is Risen Indeed.</w:t>
      </w:r>
      <w:r>
        <w:rPr>
          <w:rFonts w:ascii="Times New Roman" w:eastAsia="Times New Roman" w:hAnsi="Times New Roman" w:cs="Times New Roman"/>
          <w:b/>
          <w:i/>
          <w:color w:val="0033CC"/>
          <w:sz w:val="56"/>
          <w:szCs w:val="56"/>
        </w:rPr>
        <w:t>"</w:t>
      </w:r>
    </w:p>
    <w:p w:rsidR="001118CE" w:rsidRPr="00BB3668" w:rsidRDefault="001118CE" w:rsidP="00BB3668">
      <w:pPr>
        <w:shd w:val="clear" w:color="auto" w:fill="FFFFFF"/>
        <w:spacing w:after="0" w:line="480" w:lineRule="atLeast"/>
        <w:ind w:hanging="240"/>
        <w:jc w:val="center"/>
        <w:rPr>
          <w:rFonts w:ascii="Times New Roman" w:eastAsia="Times New Roman" w:hAnsi="Times New Roman" w:cs="Times New Roman"/>
          <w:b/>
          <w:i/>
          <w:color w:val="0033CC"/>
          <w:sz w:val="28"/>
          <w:szCs w:val="28"/>
        </w:rPr>
      </w:pPr>
    </w:p>
    <w:p w:rsidR="00BB3668" w:rsidRPr="00BA5BA8" w:rsidRDefault="00BB3668" w:rsidP="00073C33">
      <w:pPr>
        <w:shd w:val="clear" w:color="auto" w:fill="FFFFFF"/>
        <w:spacing w:after="0" w:line="480" w:lineRule="atLeast"/>
        <w:ind w:firstLine="240"/>
        <w:jc w:val="center"/>
        <w:rPr>
          <w:rFonts w:ascii="Times New Roman" w:eastAsia="Times New Roman" w:hAnsi="Times New Roman" w:cs="Times New Roman"/>
          <w:b/>
          <w:i/>
          <w:sz w:val="28"/>
          <w:szCs w:val="28"/>
        </w:rPr>
      </w:pPr>
    </w:p>
    <w:p w:rsidR="00073C33" w:rsidRPr="004F519E" w:rsidRDefault="00073C33" w:rsidP="004F519E">
      <w:pPr>
        <w:jc w:val="center"/>
        <w:rPr>
          <w:rFonts w:ascii="Times New Roman" w:hAnsi="Times New Roman" w:cs="Times New Roman"/>
          <w:b/>
          <w:i/>
          <w:sz w:val="28"/>
          <w:szCs w:val="28"/>
        </w:rPr>
      </w:pPr>
    </w:p>
    <w:sectPr w:rsidR="00073C33" w:rsidRPr="004F51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UxNzUxNDQyMTYxNzNT0lEKTi0uzszPAykwrAUAuqmX3ywAAAA="/>
  </w:docVars>
  <w:rsids>
    <w:rsidRoot w:val="00BA5BA8"/>
    <w:rsid w:val="00073C33"/>
    <w:rsid w:val="001118CE"/>
    <w:rsid w:val="004F519E"/>
    <w:rsid w:val="00812BC8"/>
    <w:rsid w:val="009B2078"/>
    <w:rsid w:val="00BA5BA8"/>
    <w:rsid w:val="00BB3668"/>
    <w:rsid w:val="00DD4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C2F21"/>
  <w15:chartTrackingRefBased/>
  <w15:docId w15:val="{A1C4AB2B-F991-48E9-BEA9-8FF48205E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A5BA8"/>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1233950">
      <w:bodyDiv w:val="1"/>
      <w:marLeft w:val="0"/>
      <w:marRight w:val="0"/>
      <w:marTop w:val="0"/>
      <w:marBottom w:val="0"/>
      <w:divBdr>
        <w:top w:val="none" w:sz="0" w:space="0" w:color="auto"/>
        <w:left w:val="none" w:sz="0" w:space="0" w:color="auto"/>
        <w:bottom w:val="none" w:sz="0" w:space="0" w:color="auto"/>
        <w:right w:val="none" w:sz="0" w:space="0" w:color="auto"/>
      </w:divBdr>
      <w:divsChild>
        <w:div w:id="756361995">
          <w:marLeft w:val="75"/>
          <w:marRight w:val="0"/>
          <w:marTop w:val="0"/>
          <w:marBottom w:val="0"/>
          <w:divBdr>
            <w:top w:val="none" w:sz="0" w:space="0" w:color="auto"/>
            <w:left w:val="none" w:sz="0" w:space="0" w:color="auto"/>
            <w:bottom w:val="none" w:sz="0" w:space="0" w:color="auto"/>
            <w:right w:val="none" w:sz="0" w:space="0" w:color="auto"/>
          </w:divBdr>
        </w:div>
        <w:div w:id="1336498212">
          <w:marLeft w:val="75"/>
          <w:marRight w:val="0"/>
          <w:marTop w:val="0"/>
          <w:marBottom w:val="0"/>
          <w:divBdr>
            <w:top w:val="none" w:sz="0" w:space="0" w:color="auto"/>
            <w:left w:val="none" w:sz="0" w:space="0" w:color="auto"/>
            <w:bottom w:val="none" w:sz="0" w:space="0" w:color="auto"/>
            <w:right w:val="none" w:sz="0" w:space="0" w:color="auto"/>
          </w:divBdr>
        </w:div>
        <w:div w:id="1984770157">
          <w:marLeft w:val="75"/>
          <w:marRight w:val="0"/>
          <w:marTop w:val="0"/>
          <w:marBottom w:val="0"/>
          <w:divBdr>
            <w:top w:val="none" w:sz="0" w:space="0" w:color="auto"/>
            <w:left w:val="none" w:sz="0" w:space="0" w:color="auto"/>
            <w:bottom w:val="none" w:sz="0" w:space="0" w:color="auto"/>
            <w:right w:val="none" w:sz="0" w:space="0" w:color="auto"/>
          </w:divBdr>
        </w:div>
        <w:div w:id="1837648830">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fif"/><Relationship Id="rId5" Type="http://schemas.openxmlformats.org/officeDocument/2006/relationships/image" Target="media/image2.png"/><Relationship Id="rId4" Type="http://schemas.openxmlformats.org/officeDocument/2006/relationships/image" Target="media/image1.jf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728</TotalTime>
  <Pages>4</Pages>
  <Words>556</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2023-04-09T00:56:00Z</dcterms:created>
  <dcterms:modified xsi:type="dcterms:W3CDTF">2023-04-09T13:07:00Z</dcterms:modified>
</cp:coreProperties>
</file>