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07C2" w:rsidRDefault="007B07C2" w:rsidP="007B07C2">
      <w:pPr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>Easter Devotion</w:t>
      </w:r>
    </w:p>
    <w:p w:rsidR="007B07C2" w:rsidRPr="007B07C2" w:rsidRDefault="007B07C2" w:rsidP="007B07C2">
      <w:pPr>
        <w:jc w:val="center"/>
        <w:rPr>
          <w:rFonts w:ascii="Times New Roman" w:hAnsi="Times New Roman" w:cs="Times New Roman"/>
          <w:b/>
          <w:i/>
          <w:color w:val="00B050"/>
          <w:sz w:val="32"/>
          <w:szCs w:val="32"/>
        </w:rPr>
      </w:pPr>
      <w:r w:rsidRPr="007B07C2">
        <w:rPr>
          <w:rFonts w:ascii="Times New Roman" w:hAnsi="Times New Roman" w:cs="Times New Roman"/>
          <w:b/>
          <w:i/>
          <w:color w:val="00B050"/>
          <w:sz w:val="32"/>
          <w:szCs w:val="32"/>
        </w:rPr>
        <w:t xml:space="preserve">From the </w:t>
      </w:r>
      <w:r w:rsidR="005413D7">
        <w:rPr>
          <w:rFonts w:ascii="Times New Roman" w:hAnsi="Times New Roman" w:cs="Times New Roman"/>
          <w:b/>
          <w:i/>
          <w:color w:val="00B050"/>
          <w:sz w:val="32"/>
          <w:szCs w:val="32"/>
        </w:rPr>
        <w:t>B</w:t>
      </w:r>
      <w:r w:rsidRPr="007B07C2">
        <w:rPr>
          <w:rFonts w:ascii="Times New Roman" w:hAnsi="Times New Roman" w:cs="Times New Roman"/>
          <w:b/>
          <w:i/>
          <w:color w:val="00B050"/>
          <w:sz w:val="32"/>
          <w:szCs w:val="32"/>
        </w:rPr>
        <w:t xml:space="preserve">ook of </w:t>
      </w:r>
      <w:r w:rsidR="00D64742">
        <w:rPr>
          <w:rFonts w:ascii="Times New Roman" w:hAnsi="Times New Roman" w:cs="Times New Roman"/>
          <w:b/>
          <w:i/>
          <w:color w:val="00B050"/>
          <w:sz w:val="32"/>
          <w:szCs w:val="32"/>
        </w:rPr>
        <w:t>Isaiah</w:t>
      </w:r>
    </w:p>
    <w:p w:rsidR="007B07C2" w:rsidRPr="007B07C2" w:rsidRDefault="007B07C2" w:rsidP="007B07C2">
      <w:pPr>
        <w:jc w:val="center"/>
        <w:rPr>
          <w:rFonts w:ascii="Times New Roman" w:hAnsi="Times New Roman" w:cs="Times New Roman"/>
          <w:b/>
          <w:i/>
          <w:color w:val="0033CC"/>
          <w:sz w:val="32"/>
          <w:szCs w:val="32"/>
        </w:rPr>
      </w:pPr>
      <w:r w:rsidRPr="007B07C2">
        <w:rPr>
          <w:rFonts w:ascii="Times New Roman" w:hAnsi="Times New Roman" w:cs="Times New Roman"/>
          <w:b/>
          <w:i/>
          <w:color w:val="0033CC"/>
          <w:sz w:val="32"/>
          <w:szCs w:val="32"/>
        </w:rPr>
        <w:t>April 10, 2023</w:t>
      </w:r>
    </w:p>
    <w:p w:rsidR="007B07C2" w:rsidRPr="00715EC4" w:rsidRDefault="00D64742" w:rsidP="007B07C2">
      <w:pPr>
        <w:jc w:val="center"/>
        <w:rPr>
          <w:rFonts w:ascii="Times New Roman" w:hAnsi="Times New Roman" w:cs="Times New Roman"/>
          <w:b/>
          <w:i/>
          <w:color w:val="9900CC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9900CC"/>
          <w:sz w:val="32"/>
          <w:szCs w:val="32"/>
        </w:rPr>
        <w:t>Reflections for Easter Monday</w:t>
      </w:r>
    </w:p>
    <w:p w:rsidR="007B07C2" w:rsidRDefault="007B07C2" w:rsidP="007B07C2">
      <w:pPr>
        <w:jc w:val="center"/>
        <w:rPr>
          <w:rFonts w:ascii="Times New Roman" w:hAnsi="Times New Roman" w:cs="Times New Roman"/>
          <w:b/>
          <w:i/>
          <w:color w:val="ED7D31" w:themeColor="accent2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ED7D31" w:themeColor="accent2"/>
          <w:sz w:val="32"/>
          <w:szCs w:val="32"/>
        </w:rPr>
        <w:t>Isaiah 53:1-</w:t>
      </w:r>
      <w:r w:rsidR="00C5334D">
        <w:rPr>
          <w:rFonts w:ascii="Times New Roman" w:hAnsi="Times New Roman" w:cs="Times New Roman"/>
          <w:b/>
          <w:i/>
          <w:color w:val="ED7D31" w:themeColor="accent2"/>
          <w:sz w:val="32"/>
          <w:szCs w:val="32"/>
        </w:rPr>
        <w:t>11</w:t>
      </w:r>
    </w:p>
    <w:p w:rsidR="007B07C2" w:rsidRDefault="008506B8" w:rsidP="008506B8">
      <w:pPr>
        <w:jc w:val="center"/>
      </w:pPr>
      <w:r>
        <w:rPr>
          <w:noProof/>
        </w:rPr>
        <w:drawing>
          <wp:inline distT="0" distB="0" distL="0" distR="0">
            <wp:extent cx="3067050" cy="3080743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Jesus descriptions.jf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787" cy="3112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7C2" w:rsidRDefault="007B07C2" w:rsidP="007B07C2">
      <w:pPr>
        <w:jc w:val="center"/>
      </w:pPr>
    </w:p>
    <w:p w:rsidR="007B07C2" w:rsidRDefault="007B07C2" w:rsidP="007B07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Sometimes we forget, don’t we</w:t>
      </w:r>
      <w:r w:rsidR="005413D7">
        <w:rPr>
          <w:rFonts w:ascii="Times New Roman" w:hAnsi="Times New Roman" w:cs="Times New Roman"/>
          <w:b/>
          <w:i/>
          <w:sz w:val="28"/>
          <w:szCs w:val="28"/>
        </w:rPr>
        <w:t>?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While Jesus was on earth over 2000 years ago, He </w:t>
      </w:r>
      <w:bookmarkStart w:id="0" w:name="_GoBack"/>
      <w:bookmarkEnd w:id="0"/>
      <w:r w:rsidR="005413D7">
        <w:rPr>
          <w:rFonts w:ascii="Times New Roman" w:hAnsi="Times New Roman" w:cs="Times New Roman"/>
          <w:b/>
          <w:i/>
          <w:sz w:val="28"/>
          <w:szCs w:val="28"/>
        </w:rPr>
        <w:t>fulfilled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Old Testament prophesy.</w:t>
      </w:r>
    </w:p>
    <w:p w:rsidR="007B07C2" w:rsidRPr="00C5334D" w:rsidRDefault="007B07C2" w:rsidP="007B07C2">
      <w:pPr>
        <w:jc w:val="center"/>
        <w:rPr>
          <w:rFonts w:ascii="Times New Roman" w:hAnsi="Times New Roman" w:cs="Times New Roman"/>
          <w:b/>
          <w:i/>
          <w:color w:val="DA8200"/>
          <w:sz w:val="28"/>
          <w:szCs w:val="28"/>
        </w:rPr>
      </w:pPr>
      <w:r w:rsidRPr="00C5334D">
        <w:rPr>
          <w:rFonts w:ascii="Times New Roman" w:hAnsi="Times New Roman" w:cs="Times New Roman"/>
          <w:b/>
          <w:i/>
          <w:color w:val="DA8200"/>
          <w:sz w:val="28"/>
          <w:szCs w:val="28"/>
        </w:rPr>
        <w:t>Let’s take a look at Isaiah 53</w:t>
      </w:r>
      <w:r w:rsidR="00C5334D" w:rsidRPr="00C5334D">
        <w:rPr>
          <w:rFonts w:ascii="Times New Roman" w:hAnsi="Times New Roman" w:cs="Times New Roman"/>
          <w:b/>
          <w:i/>
          <w:color w:val="DA8200"/>
          <w:sz w:val="28"/>
          <w:szCs w:val="28"/>
        </w:rPr>
        <w:t>:1-11</w:t>
      </w:r>
      <w:r w:rsidR="00B736F1">
        <w:rPr>
          <w:rFonts w:ascii="Times New Roman" w:hAnsi="Times New Roman" w:cs="Times New Roman"/>
          <w:b/>
          <w:i/>
          <w:color w:val="DA8200"/>
          <w:sz w:val="28"/>
          <w:szCs w:val="28"/>
        </w:rPr>
        <w:t xml:space="preserve">. </w:t>
      </w:r>
      <w:r w:rsidR="00452E6A">
        <w:rPr>
          <w:rFonts w:ascii="Times New Roman" w:hAnsi="Times New Roman" w:cs="Times New Roman"/>
          <w:b/>
          <w:i/>
          <w:color w:val="DA8200"/>
          <w:sz w:val="28"/>
          <w:szCs w:val="28"/>
        </w:rPr>
        <w:t>As you read it, see if you can pick</w:t>
      </w:r>
      <w:r w:rsidR="005413D7">
        <w:rPr>
          <w:rFonts w:ascii="Times New Roman" w:hAnsi="Times New Roman" w:cs="Times New Roman"/>
          <w:b/>
          <w:i/>
          <w:color w:val="DA8200"/>
          <w:sz w:val="28"/>
          <w:szCs w:val="28"/>
        </w:rPr>
        <w:t xml:space="preserve"> </w:t>
      </w:r>
      <w:r w:rsidR="00452E6A">
        <w:rPr>
          <w:rFonts w:ascii="Times New Roman" w:hAnsi="Times New Roman" w:cs="Times New Roman"/>
          <w:b/>
          <w:i/>
          <w:color w:val="DA8200"/>
          <w:sz w:val="28"/>
          <w:szCs w:val="28"/>
        </w:rPr>
        <w:t>up on what the prophet Isaiah is telling us.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“Who has believed our message</w:t>
      </w:r>
    </w:p>
    <w:p w:rsidR="00C5334D" w:rsidRPr="00C5334D" w:rsidRDefault="005413D7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>
        <w:rPr>
          <w:rFonts w:ascii="Arial" w:eastAsia="Times New Roman" w:hAnsi="Arial" w:cs="Arial"/>
          <w:i/>
          <w:color w:val="0033CC"/>
          <w:sz w:val="28"/>
          <w:szCs w:val="28"/>
        </w:rPr>
        <w:t xml:space="preserve">, </w:t>
      </w:r>
      <w:r w:rsidR="00C5334D" w:rsidRPr="00C5334D">
        <w:rPr>
          <w:rFonts w:ascii="Arial" w:eastAsia="Times New Roman" w:hAnsi="Arial" w:cs="Arial"/>
          <w:i/>
          <w:color w:val="0033CC"/>
          <w:sz w:val="28"/>
          <w:szCs w:val="28"/>
        </w:rPr>
        <w:t>and to whom has the arm of the </w:t>
      </w:r>
      <w:r w:rsidR="00C5334D" w:rsidRPr="00C5334D">
        <w:rPr>
          <w:rFonts w:ascii="Arial" w:eastAsia="Times New Roman" w:hAnsi="Arial" w:cs="Arial"/>
          <w:i/>
          <w:smallCaps/>
          <w:color w:val="0033CC"/>
          <w:sz w:val="28"/>
          <w:szCs w:val="28"/>
        </w:rPr>
        <w:t>Lord</w:t>
      </w:r>
      <w:r w:rsidR="00C5334D" w:rsidRPr="00C5334D">
        <w:rPr>
          <w:rFonts w:ascii="Arial" w:eastAsia="Times New Roman" w:hAnsi="Arial" w:cs="Arial"/>
          <w:i/>
          <w:color w:val="0033CC"/>
          <w:sz w:val="28"/>
          <w:szCs w:val="28"/>
        </w:rPr>
        <w:t> been revealed?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He (Jesus) grew up before him like a tender shoot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and like a root out of dry ground.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He had no beauty or majesty to attract us to him,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nothing in his appearance that we should desire him.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lastRenderedPageBreak/>
        <w:t>He was despised and rejected by mankind,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t>a man of suffering and familiar with pain.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t>Like one from whom people hide their faces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t>he was despised, and we held him in low esteem.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t>Surely</w:t>
      </w:r>
      <w:r w:rsidR="00A54468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t>,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t xml:space="preserve"> he took up our pain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t>and bore our suffering,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t>yet we considered him punished by God,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t>stricken by him</w:t>
      </w:r>
      <w:r w:rsidR="00A54468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t xml:space="preserve"> 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5DFF79"/>
        </w:rPr>
        <w:t>and afflicted.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bookmarkStart w:id="1" w:name="_Hlk132026965"/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>But he was pierced for our transgressions,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>he was crushed for our iniquities;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>the punishment that brought us peace was on him,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>and by his wounds</w:t>
      </w:r>
      <w:r w:rsidR="005413D7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>,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 xml:space="preserve"> we are healed.</w:t>
      </w:r>
    </w:p>
    <w:bookmarkEnd w:id="1"/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BEFFAA"/>
        </w:rPr>
        <w:t>We all, like sheep, have gone astray,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BEFFAA"/>
        </w:rPr>
        <w:t>each of us has turned to our own way;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BEFFAA"/>
        </w:rPr>
        <w:t>and the </w:t>
      </w:r>
      <w:r w:rsidRPr="00C5334D">
        <w:rPr>
          <w:rFonts w:ascii="Arial" w:eastAsia="Times New Roman" w:hAnsi="Arial" w:cs="Arial"/>
          <w:i/>
          <w:smallCaps/>
          <w:color w:val="0033CC"/>
          <w:sz w:val="28"/>
          <w:szCs w:val="28"/>
          <w:shd w:val="clear" w:color="auto" w:fill="BEFFAA"/>
        </w:rPr>
        <w:t>Lord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BEFFAA"/>
        </w:rPr>
        <w:t> has laid on him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BEFFAA"/>
        </w:rPr>
        <w:t>the iniquity of us all.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He was oppressed and afflicted,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yet he did not open his mouth;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he was led like a lamb to the slaughter,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and as a sheep before its shearers is silent,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so, he did not open his mouth.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By oppression (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  <w:bdr w:val="single" w:sz="6" w:space="4" w:color="D0D2D2" w:frame="1"/>
          <w:shd w:val="clear" w:color="auto" w:fill="EDEFEF"/>
        </w:rPr>
        <w:t>53:8 Or </w:t>
      </w:r>
      <w:r w:rsidRPr="00C5334D">
        <w:rPr>
          <w:rFonts w:ascii="Arial" w:eastAsia="Times New Roman" w:hAnsi="Arial" w:cs="Arial"/>
          <w:i/>
          <w:iCs/>
          <w:color w:val="0033CC"/>
          <w:sz w:val="28"/>
          <w:szCs w:val="28"/>
          <w:bdr w:val="single" w:sz="6" w:space="4" w:color="D0D2D2" w:frame="1"/>
          <w:shd w:val="clear" w:color="auto" w:fill="EDEFEF"/>
        </w:rPr>
        <w:t>From arrest)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 and judgment</w:t>
      </w:r>
      <w:r w:rsidR="005413D7">
        <w:rPr>
          <w:rFonts w:ascii="Arial" w:eastAsia="Times New Roman" w:hAnsi="Arial" w:cs="Arial"/>
          <w:i/>
          <w:color w:val="0033CC"/>
          <w:sz w:val="28"/>
          <w:szCs w:val="28"/>
        </w:rPr>
        <w:t>,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 xml:space="preserve"> he was taken away.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Yet who of his generation protested?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For he was cut off from the land of the living;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for the transgression of my people</w:t>
      </w:r>
      <w:r w:rsidR="005413D7">
        <w:rPr>
          <w:rFonts w:ascii="Arial" w:eastAsia="Times New Roman" w:hAnsi="Arial" w:cs="Arial"/>
          <w:i/>
          <w:color w:val="0033CC"/>
          <w:sz w:val="28"/>
          <w:szCs w:val="28"/>
        </w:rPr>
        <w:t>,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 xml:space="preserve"> he was punished. (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  <w:bdr w:val="single" w:sz="6" w:space="4" w:color="D0D2D2" w:frame="1"/>
          <w:shd w:val="clear" w:color="auto" w:fill="EDEFEF"/>
        </w:rPr>
        <w:t>53:8</w:t>
      </w:r>
      <w:r w:rsidRPr="00C5334D">
        <w:rPr>
          <w:rFonts w:ascii="Arial" w:eastAsia="Times New Roman" w:hAnsi="Arial" w:cs="Arial"/>
          <w:i/>
          <w:iCs/>
          <w:color w:val="0033CC"/>
          <w:sz w:val="28"/>
          <w:szCs w:val="28"/>
          <w:bdr w:val="single" w:sz="6" w:space="4" w:color="D0D2D2" w:frame="1"/>
          <w:shd w:val="clear" w:color="auto" w:fill="EDEFEF"/>
        </w:rPr>
        <w:t xml:space="preserve"> that he was punished for the transgression of my people?)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lastRenderedPageBreak/>
        <w:t>He was assigned a grave with the wicked,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and with the rich in his death,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though he had done no violence,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nor was any deceit in his mouth.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Yet it was the </w:t>
      </w:r>
      <w:r w:rsidRPr="00C5334D">
        <w:rPr>
          <w:rFonts w:ascii="Arial" w:eastAsia="Times New Roman" w:hAnsi="Arial" w:cs="Arial"/>
          <w:i/>
          <w:smallCaps/>
          <w:color w:val="0033CC"/>
          <w:sz w:val="28"/>
          <w:szCs w:val="28"/>
        </w:rPr>
        <w:t>Lord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’s will to crush him and cause him to suffer,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and though the </w:t>
      </w:r>
      <w:r w:rsidRPr="00C5334D">
        <w:rPr>
          <w:rFonts w:ascii="Arial" w:eastAsia="Times New Roman" w:hAnsi="Arial" w:cs="Arial"/>
          <w:i/>
          <w:smallCaps/>
          <w:color w:val="0033CC"/>
          <w:sz w:val="28"/>
          <w:szCs w:val="28"/>
        </w:rPr>
        <w:t>Lord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 makes his life an offering for sin,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he will see his offspring and prolong his days,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and the will of the </w:t>
      </w:r>
      <w:r w:rsidRPr="00C5334D">
        <w:rPr>
          <w:rFonts w:ascii="Arial" w:eastAsia="Times New Roman" w:hAnsi="Arial" w:cs="Arial"/>
          <w:i/>
          <w:smallCaps/>
          <w:color w:val="0033CC"/>
          <w:sz w:val="28"/>
          <w:szCs w:val="28"/>
        </w:rPr>
        <w:t>Lord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 will prosper in his hand.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After he has suffered,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he will see the light of and be satisfied;</w:t>
      </w:r>
    </w:p>
    <w:p w:rsidR="00C5334D" w:rsidRPr="00C5334D" w:rsidRDefault="00C5334D" w:rsidP="00C5334D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by his knowledge</w:t>
      </w:r>
      <w:r w:rsidR="005413D7">
        <w:rPr>
          <w:rFonts w:ascii="Arial" w:eastAsia="Times New Roman" w:hAnsi="Arial" w:cs="Arial"/>
          <w:i/>
          <w:color w:val="0033CC"/>
          <w:sz w:val="28"/>
          <w:szCs w:val="28"/>
        </w:rPr>
        <w:t>,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 my righteous servant will justify many,</w:t>
      </w:r>
    </w:p>
    <w:p w:rsidR="00C5334D" w:rsidRDefault="00C5334D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and he will bear their iniquities.”</w:t>
      </w:r>
    </w:p>
    <w:p w:rsidR="00452E6A" w:rsidRPr="00452E6A" w:rsidRDefault="00452E6A" w:rsidP="00452E6A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452E6A">
        <w:rPr>
          <w:rFonts w:ascii="Arial" w:eastAsia="Times New Roman" w:hAnsi="Arial" w:cs="Arial"/>
          <w:i/>
          <w:color w:val="0033CC"/>
          <w:sz w:val="28"/>
          <w:szCs w:val="28"/>
        </w:rPr>
        <w:t>“Therefore, I will give him a portion among the great,</w:t>
      </w:r>
    </w:p>
    <w:p w:rsidR="00452E6A" w:rsidRPr="00452E6A" w:rsidRDefault="00452E6A" w:rsidP="00452E6A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452E6A">
        <w:rPr>
          <w:rFonts w:ascii="Arial" w:eastAsia="Times New Roman" w:hAnsi="Arial" w:cs="Arial"/>
          <w:i/>
          <w:color w:val="0033CC"/>
          <w:sz w:val="28"/>
          <w:szCs w:val="28"/>
        </w:rPr>
        <w:t>and he will divide the spoils with the strong,</w:t>
      </w:r>
    </w:p>
    <w:p w:rsidR="00452E6A" w:rsidRPr="00452E6A" w:rsidRDefault="00452E6A" w:rsidP="00452E6A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452E6A">
        <w:rPr>
          <w:rFonts w:ascii="Arial" w:eastAsia="Times New Roman" w:hAnsi="Arial" w:cs="Arial"/>
          <w:i/>
          <w:color w:val="0033CC"/>
          <w:sz w:val="28"/>
          <w:szCs w:val="28"/>
        </w:rPr>
        <w:t>because he poured out his life unto death,</w:t>
      </w:r>
    </w:p>
    <w:p w:rsidR="00452E6A" w:rsidRPr="00452E6A" w:rsidRDefault="00452E6A" w:rsidP="00452E6A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452E6A">
        <w:rPr>
          <w:rFonts w:ascii="Arial" w:eastAsia="Times New Roman" w:hAnsi="Arial" w:cs="Arial"/>
          <w:i/>
          <w:color w:val="0033CC"/>
          <w:sz w:val="28"/>
          <w:szCs w:val="28"/>
        </w:rPr>
        <w:t>and was numbered with the transgressors.</w:t>
      </w:r>
    </w:p>
    <w:p w:rsidR="00452E6A" w:rsidRPr="00452E6A" w:rsidRDefault="00452E6A" w:rsidP="00452E6A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452E6A">
        <w:rPr>
          <w:rFonts w:ascii="Arial" w:eastAsia="Times New Roman" w:hAnsi="Arial" w:cs="Arial"/>
          <w:i/>
          <w:color w:val="0033CC"/>
          <w:sz w:val="28"/>
          <w:szCs w:val="28"/>
        </w:rPr>
        <w:t>For he bore the sin of many,</w:t>
      </w:r>
    </w:p>
    <w:p w:rsidR="00452E6A" w:rsidRDefault="00452E6A" w:rsidP="00452E6A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452E6A">
        <w:rPr>
          <w:rFonts w:ascii="Arial" w:eastAsia="Times New Roman" w:hAnsi="Arial" w:cs="Arial"/>
          <w:i/>
          <w:color w:val="0033CC"/>
          <w:sz w:val="28"/>
          <w:szCs w:val="28"/>
        </w:rPr>
        <w:t>and made intercession for the transgressors.”</w:t>
      </w:r>
    </w:p>
    <w:p w:rsidR="00D64742" w:rsidRDefault="00D64742" w:rsidP="00452E6A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</w:p>
    <w:p w:rsidR="00D64742" w:rsidRDefault="00D64742" w:rsidP="00452E6A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>
        <w:rPr>
          <w:rFonts w:ascii="Arial" w:eastAsia="Times New Roman" w:hAnsi="Arial" w:cs="Arial"/>
          <w:i/>
          <w:noProof/>
          <w:color w:val="0033CC"/>
          <w:sz w:val="28"/>
          <w:szCs w:val="28"/>
        </w:rPr>
        <w:drawing>
          <wp:inline distT="0" distB="0" distL="0" distR="0">
            <wp:extent cx="2105025" cy="2098675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an thinking.jf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7228" cy="2110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742" w:rsidRDefault="00D64742" w:rsidP="00452E6A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</w:p>
    <w:p w:rsidR="00D64742" w:rsidRDefault="00D64742" w:rsidP="00452E6A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 xml:space="preserve">If you look hard enough at the reading above, you can see many references to Christ’s death and resurrection. I encourage you 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to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read through the Isaiah passage several times. Then, look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up the passage in a Bible Concordance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or Commentary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to enlighten you on the passage references to Jesus that escape you.</w:t>
      </w:r>
    </w:p>
    <w:p w:rsidR="00D64742" w:rsidRDefault="00D64742" w:rsidP="00452E6A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It’s interesting to note that Isai</w:t>
      </w:r>
      <w:r w:rsidR="00A54468">
        <w:rPr>
          <w:rFonts w:ascii="Times New Roman" w:eastAsia="Times New Roman" w:hAnsi="Times New Roman" w:cs="Times New Roman"/>
          <w:b/>
          <w:i/>
          <w:sz w:val="28"/>
          <w:szCs w:val="28"/>
        </w:rPr>
        <w:t>ah’s ministry was 400 years before the time of Jesus. Yet, his prophecy is spot on. Here are a few observations from the passage to get you started.</w:t>
      </w:r>
    </w:p>
    <w:p w:rsidR="00A54468" w:rsidRDefault="00A54468" w:rsidP="00452E6A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54468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********************************************</w:t>
      </w:r>
    </w:p>
    <w:p w:rsidR="00A54468" w:rsidRPr="00452E6A" w:rsidRDefault="00A54468" w:rsidP="00452E6A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54468" w:rsidRPr="00C5334D" w:rsidRDefault="00A54468" w:rsidP="00A54468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>“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>But he was pierced for our transgressions,</w:t>
      </w:r>
    </w:p>
    <w:p w:rsidR="00A54468" w:rsidRPr="00C5334D" w:rsidRDefault="00A54468" w:rsidP="00A54468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>he was crushed for our iniquities;</w:t>
      </w:r>
    </w:p>
    <w:p w:rsidR="00A54468" w:rsidRPr="00C5334D" w:rsidRDefault="00A54468" w:rsidP="00A54468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>the punishment that brought us peace was on him,</w:t>
      </w:r>
    </w:p>
    <w:p w:rsidR="00A54468" w:rsidRDefault="00A54468" w:rsidP="00A54468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>and by his wounds</w:t>
      </w:r>
      <w:r w:rsidR="005413D7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>,</w:t>
      </w:r>
      <w:r w:rsidRPr="00C5334D"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 xml:space="preserve"> we are healed.</w:t>
      </w:r>
      <w:r>
        <w:rPr>
          <w:rFonts w:ascii="Arial" w:eastAsia="Times New Roman" w:hAnsi="Arial" w:cs="Arial"/>
          <w:i/>
          <w:color w:val="0033CC"/>
          <w:sz w:val="28"/>
          <w:szCs w:val="28"/>
          <w:shd w:val="clear" w:color="auto" w:fill="A6F7FF"/>
        </w:rPr>
        <w:t xml:space="preserve">” </w:t>
      </w:r>
    </w:p>
    <w:p w:rsidR="00A54468" w:rsidRDefault="00A54468" w:rsidP="00A54468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b/>
          <w:i/>
          <w:color w:val="C00000"/>
          <w:sz w:val="28"/>
          <w:szCs w:val="28"/>
        </w:rPr>
      </w:pPr>
      <w:r>
        <w:rPr>
          <w:rFonts w:ascii="Arial" w:eastAsia="Times New Roman" w:hAnsi="Arial" w:cs="Arial"/>
          <w:b/>
          <w:i/>
          <w:color w:val="C00000"/>
          <w:sz w:val="28"/>
          <w:szCs w:val="28"/>
        </w:rPr>
        <w:t>Isaiah 53:5</w:t>
      </w:r>
    </w:p>
    <w:p w:rsidR="00A54468" w:rsidRDefault="00A54468" w:rsidP="00A54468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54468" w:rsidRDefault="00A54468" w:rsidP="00A54468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Jesus was nailed to the cross. His hands and feet were pierced with nails. He suffered for our immoral behavior. Jesus received the punishment 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of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death on 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cross for our sins. Because 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e suffered this humiliation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our sins are forgiven.</w:t>
      </w:r>
    </w:p>
    <w:p w:rsidR="00A54468" w:rsidRDefault="00A54468" w:rsidP="00A54468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C345C0" w:rsidRPr="00C5334D" w:rsidRDefault="00335E43" w:rsidP="00C345C0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>
        <w:rPr>
          <w:rFonts w:ascii="Arial" w:eastAsia="Times New Roman" w:hAnsi="Arial" w:cs="Arial"/>
          <w:i/>
          <w:color w:val="0033CC"/>
          <w:sz w:val="28"/>
          <w:szCs w:val="28"/>
        </w:rPr>
        <w:t>“</w:t>
      </w:r>
      <w:r w:rsidR="00C345C0" w:rsidRPr="00C5334D">
        <w:rPr>
          <w:rFonts w:ascii="Arial" w:eastAsia="Times New Roman" w:hAnsi="Arial" w:cs="Arial"/>
          <w:i/>
          <w:color w:val="0033CC"/>
          <w:sz w:val="28"/>
          <w:szCs w:val="28"/>
        </w:rPr>
        <w:t>He was oppressed and afflicted,</w:t>
      </w:r>
    </w:p>
    <w:p w:rsidR="00C345C0" w:rsidRPr="00C5334D" w:rsidRDefault="00C345C0" w:rsidP="00C345C0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yet he did not open his mouth;</w:t>
      </w:r>
    </w:p>
    <w:p w:rsidR="00C345C0" w:rsidRPr="00C5334D" w:rsidRDefault="00C345C0" w:rsidP="00C345C0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he was led like a lamb to the slaughter,</w:t>
      </w:r>
    </w:p>
    <w:p w:rsidR="00C345C0" w:rsidRPr="00C5334D" w:rsidRDefault="00C345C0" w:rsidP="00C345C0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and as a sheep before its shearers is silent,</w:t>
      </w:r>
    </w:p>
    <w:p w:rsidR="00C345C0" w:rsidRDefault="00C345C0" w:rsidP="00C345C0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  <w:r w:rsidRPr="00C5334D">
        <w:rPr>
          <w:rFonts w:ascii="Arial" w:eastAsia="Times New Roman" w:hAnsi="Arial" w:cs="Arial"/>
          <w:i/>
          <w:color w:val="0033CC"/>
          <w:sz w:val="28"/>
          <w:szCs w:val="28"/>
        </w:rPr>
        <w:t>so, he did not open his mouth.</w:t>
      </w:r>
      <w:r w:rsidR="00335E43">
        <w:rPr>
          <w:rFonts w:ascii="Arial" w:eastAsia="Times New Roman" w:hAnsi="Arial" w:cs="Arial"/>
          <w:i/>
          <w:color w:val="0033CC"/>
          <w:sz w:val="28"/>
          <w:szCs w:val="28"/>
        </w:rPr>
        <w:t>”</w:t>
      </w:r>
    </w:p>
    <w:p w:rsidR="00335E43" w:rsidRPr="00BE0CA6" w:rsidRDefault="00335E43" w:rsidP="00C345C0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b/>
          <w:i/>
          <w:color w:val="C00000"/>
          <w:sz w:val="28"/>
          <w:szCs w:val="28"/>
        </w:rPr>
      </w:pPr>
      <w:r w:rsidRPr="00BE0CA6">
        <w:rPr>
          <w:rFonts w:ascii="Arial" w:eastAsia="Times New Roman" w:hAnsi="Arial" w:cs="Arial"/>
          <w:b/>
          <w:i/>
          <w:color w:val="C00000"/>
          <w:sz w:val="28"/>
          <w:szCs w:val="28"/>
        </w:rPr>
        <w:t>Isaiah 53:7</w:t>
      </w:r>
    </w:p>
    <w:p w:rsidR="00335E43" w:rsidRDefault="00335E43" w:rsidP="00C345C0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b/>
          <w:i/>
          <w:color w:val="FF0000"/>
          <w:sz w:val="28"/>
          <w:szCs w:val="28"/>
        </w:rPr>
      </w:pPr>
    </w:p>
    <w:p w:rsidR="00335E43" w:rsidRDefault="00335E43" w:rsidP="00C345C0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Jesus suffered through the abuse of power 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>by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 Pharisees and the Romans (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oldiers and Pilate). This was not just mental abuse and mocking but through torture and crucifixion.</w:t>
      </w:r>
      <w:r w:rsidR="00BE0CA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BE0CA6" w:rsidRPr="00740277" w:rsidRDefault="00740277" w:rsidP="00C345C0">
      <w:pPr>
        <w:shd w:val="clear" w:color="auto" w:fill="FFFFFF"/>
        <w:spacing w:after="0" w:line="480" w:lineRule="atLeast"/>
        <w:ind w:hanging="240"/>
        <w:jc w:val="center"/>
        <w:rPr>
          <w:rFonts w:ascii="Arial" w:hAnsi="Arial" w:cs="Arial"/>
          <w:b/>
          <w:i/>
          <w:color w:val="0033CC"/>
          <w:sz w:val="28"/>
          <w:szCs w:val="28"/>
          <w:shd w:val="clear" w:color="auto" w:fill="FFFE93"/>
        </w:rPr>
      </w:pPr>
      <w:r w:rsidRPr="00740277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E93"/>
        </w:rPr>
        <w:t>“</w:t>
      </w:r>
      <w:r w:rsidRPr="00740277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E93"/>
        </w:rPr>
        <w:t>When they hurled their insults at him, he did not retaliate; when he suffered, he made no threats. Instead, he entrusted himself to him</w:t>
      </w:r>
      <w:r w:rsidR="005413D7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E93"/>
        </w:rPr>
        <w:t>,</w:t>
      </w:r>
      <w:r w:rsidRPr="00740277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E93"/>
        </w:rPr>
        <w:t xml:space="preserve"> who judges justly. “He himself bore our sins” in his body on the cross, so that we might die to sins and live for righteousness; “by his wounds you have been healed.” For “you were like sheep going astray,” but now you have returned to the Shepherd and Overseer of your souls.</w:t>
      </w:r>
      <w:r w:rsidRPr="00740277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E93"/>
        </w:rPr>
        <w:t xml:space="preserve">” </w:t>
      </w:r>
      <w:r w:rsidR="00BE0CA6" w:rsidRPr="00740277">
        <w:rPr>
          <w:rFonts w:ascii="Arial" w:hAnsi="Arial" w:cs="Arial"/>
          <w:b/>
          <w:i/>
          <w:color w:val="0033CC"/>
          <w:sz w:val="28"/>
          <w:szCs w:val="28"/>
          <w:shd w:val="clear" w:color="auto" w:fill="FFFE93"/>
        </w:rPr>
        <w:t xml:space="preserve">1Peter </w:t>
      </w:r>
      <w:r w:rsidRPr="00740277">
        <w:rPr>
          <w:rFonts w:ascii="Arial" w:hAnsi="Arial" w:cs="Arial"/>
          <w:b/>
          <w:i/>
          <w:color w:val="0033CC"/>
          <w:sz w:val="28"/>
          <w:szCs w:val="28"/>
          <w:shd w:val="clear" w:color="auto" w:fill="FFFE93"/>
        </w:rPr>
        <w:t>2:</w:t>
      </w:r>
      <w:r w:rsidR="00BE0CA6" w:rsidRPr="00740277">
        <w:rPr>
          <w:rFonts w:ascii="Arial" w:hAnsi="Arial" w:cs="Arial"/>
          <w:b/>
          <w:i/>
          <w:color w:val="0033CC"/>
          <w:sz w:val="28"/>
          <w:szCs w:val="28"/>
          <w:shd w:val="clear" w:color="auto" w:fill="FFFE93"/>
        </w:rPr>
        <w:t>23</w:t>
      </w:r>
      <w:r w:rsidRPr="00740277">
        <w:rPr>
          <w:rFonts w:ascii="Arial" w:hAnsi="Arial" w:cs="Arial"/>
          <w:b/>
          <w:i/>
          <w:color w:val="0033CC"/>
          <w:sz w:val="28"/>
          <w:szCs w:val="28"/>
          <w:shd w:val="clear" w:color="auto" w:fill="FFFE93"/>
        </w:rPr>
        <w:t>-25</w:t>
      </w:r>
    </w:p>
    <w:p w:rsidR="00740277" w:rsidRDefault="00740277" w:rsidP="00C345C0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740277" w:rsidRDefault="00740277" w:rsidP="00C345C0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Every time we attend church services, every time we receive the Sacrament of Holy Communion, and every day of our life</w:t>
      </w:r>
      <w:r w:rsidR="00DD43DF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it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should be a reminder of what Jesus accomplished for us on the cross.</w:t>
      </w:r>
    </w:p>
    <w:p w:rsidR="00740277" w:rsidRDefault="00740277" w:rsidP="00C345C0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He died for you and me</w:t>
      </w:r>
      <w:r w:rsidR="00DD43DF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out of His great love 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>for us</w:t>
      </w:r>
      <w:r w:rsidR="00DD43DF"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</w:p>
    <w:p w:rsidR="00DD43DF" w:rsidRPr="00740277" w:rsidRDefault="00DD43DF" w:rsidP="00C345C0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What a great friend Jesus is. What a</w:t>
      </w:r>
      <w:r w:rsidR="005413D7">
        <w:rPr>
          <w:rFonts w:ascii="Times New Roman" w:eastAsia="Times New Roman" w:hAnsi="Times New Roman" w:cs="Times New Roman"/>
          <w:b/>
          <w:i/>
          <w:sz w:val="28"/>
          <w:szCs w:val="28"/>
        </w:rPr>
        <w:t>n awesome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God He is! What a perfect Savior!</w:t>
      </w:r>
    </w:p>
    <w:p w:rsidR="00740277" w:rsidRPr="00740277" w:rsidRDefault="00740277" w:rsidP="00C345C0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335E43" w:rsidRPr="00C5334D" w:rsidRDefault="00335E43" w:rsidP="00C345C0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54468" w:rsidRPr="00A54468" w:rsidRDefault="00A54468" w:rsidP="00A54468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54468" w:rsidRPr="00C5334D" w:rsidRDefault="00A54468" w:rsidP="00A54468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b/>
          <w:i/>
          <w:color w:val="C00000"/>
          <w:sz w:val="28"/>
          <w:szCs w:val="28"/>
        </w:rPr>
      </w:pPr>
    </w:p>
    <w:p w:rsidR="00452E6A" w:rsidRPr="00C5334D" w:rsidRDefault="00452E6A" w:rsidP="00C5334D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33CC"/>
          <w:sz w:val="28"/>
          <w:szCs w:val="28"/>
        </w:rPr>
      </w:pPr>
    </w:p>
    <w:p w:rsidR="00C5334D" w:rsidRPr="00C5334D" w:rsidRDefault="00C5334D" w:rsidP="00C5334D">
      <w:pPr>
        <w:jc w:val="center"/>
        <w:rPr>
          <w:rFonts w:ascii="Times New Roman" w:hAnsi="Times New Roman" w:cs="Times New Roman"/>
          <w:b/>
          <w:i/>
          <w:color w:val="0033CC"/>
          <w:sz w:val="28"/>
          <w:szCs w:val="28"/>
        </w:rPr>
      </w:pPr>
    </w:p>
    <w:sectPr w:rsidR="00C5334D" w:rsidRPr="00C533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U1NTQ2NzCxNDUyMTFR0lEKTi0uzszPAykwrAUAAtUn8ywAAAA="/>
  </w:docVars>
  <w:rsids>
    <w:rsidRoot w:val="007B07C2"/>
    <w:rsid w:val="00335E43"/>
    <w:rsid w:val="00452E6A"/>
    <w:rsid w:val="004678E6"/>
    <w:rsid w:val="005413D7"/>
    <w:rsid w:val="00740277"/>
    <w:rsid w:val="007B07C2"/>
    <w:rsid w:val="008506B8"/>
    <w:rsid w:val="00A54468"/>
    <w:rsid w:val="00B736F1"/>
    <w:rsid w:val="00BE0CA6"/>
    <w:rsid w:val="00C345C0"/>
    <w:rsid w:val="00C5334D"/>
    <w:rsid w:val="00D64742"/>
    <w:rsid w:val="00DD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1CF17"/>
  <w15:chartTrackingRefBased/>
  <w15:docId w15:val="{2590670D-CA1E-41B5-A1C3-1679B7B5F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B07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ntent">
    <w:name w:val="content"/>
    <w:basedOn w:val="DefaultParagraphFont"/>
    <w:rsid w:val="00740277"/>
  </w:style>
  <w:style w:type="character" w:customStyle="1" w:styleId="label">
    <w:name w:val="label"/>
    <w:basedOn w:val="DefaultParagraphFont"/>
    <w:rsid w:val="00740277"/>
  </w:style>
  <w:style w:type="character" w:customStyle="1" w:styleId="fr">
    <w:name w:val="fr"/>
    <w:basedOn w:val="DefaultParagraphFont"/>
    <w:rsid w:val="00740277"/>
  </w:style>
  <w:style w:type="character" w:customStyle="1" w:styleId="ft">
    <w:name w:val="ft"/>
    <w:basedOn w:val="DefaultParagraphFont"/>
    <w:rsid w:val="007402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18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3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0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8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62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3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4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0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6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7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8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8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fif"/><Relationship Id="rId4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1375</TotalTime>
  <Pages>5</Pages>
  <Words>674</Words>
  <Characters>3846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4</cp:revision>
  <dcterms:created xsi:type="dcterms:W3CDTF">2023-04-09T22:02:00Z</dcterms:created>
  <dcterms:modified xsi:type="dcterms:W3CDTF">2023-04-10T20:58:00Z</dcterms:modified>
</cp:coreProperties>
</file>