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58D6" w:rsidRPr="005B1085" w:rsidRDefault="00E758D6" w:rsidP="00E758D6">
      <w:pPr>
        <w:jc w:val="center"/>
        <w:rPr>
          <w:rFonts w:ascii="Times New Roman" w:hAnsi="Times New Roman" w:cs="Times New Roman"/>
          <w:b/>
          <w:i/>
          <w:color w:val="FF0000"/>
          <w:sz w:val="28"/>
          <w:szCs w:val="28"/>
        </w:rPr>
      </w:pPr>
      <w:r w:rsidRPr="005B1085">
        <w:rPr>
          <w:rFonts w:ascii="Times New Roman" w:hAnsi="Times New Roman" w:cs="Times New Roman"/>
          <w:b/>
          <w:i/>
          <w:color w:val="FF0000"/>
          <w:sz w:val="28"/>
          <w:szCs w:val="28"/>
        </w:rPr>
        <w:t>A Devotion by Joe G</w:t>
      </w:r>
    </w:p>
    <w:p w:rsidR="00E758D6" w:rsidRPr="005B1085" w:rsidRDefault="008F5106" w:rsidP="00E758D6">
      <w:pPr>
        <w:jc w:val="center"/>
        <w:rPr>
          <w:rFonts w:ascii="Times New Roman" w:hAnsi="Times New Roman" w:cs="Times New Roman"/>
          <w:b/>
          <w:i/>
          <w:color w:val="0070C0"/>
          <w:sz w:val="28"/>
          <w:szCs w:val="28"/>
        </w:rPr>
      </w:pPr>
      <w:r w:rsidRPr="005B1085">
        <w:rPr>
          <w:rFonts w:ascii="Times New Roman" w:hAnsi="Times New Roman" w:cs="Times New Roman"/>
          <w:b/>
          <w:i/>
          <w:color w:val="0070C0"/>
          <w:sz w:val="28"/>
          <w:szCs w:val="28"/>
        </w:rPr>
        <w:t>“Florida to Canada, with no GPS</w:t>
      </w:r>
      <w:r w:rsidR="00F40CB3">
        <w:rPr>
          <w:rFonts w:ascii="Times New Roman" w:hAnsi="Times New Roman" w:cs="Times New Roman"/>
          <w:b/>
          <w:i/>
          <w:color w:val="0070C0"/>
          <w:sz w:val="28"/>
          <w:szCs w:val="28"/>
        </w:rPr>
        <w:t>.</w:t>
      </w:r>
      <w:r w:rsidRPr="005B1085">
        <w:rPr>
          <w:rFonts w:ascii="Times New Roman" w:hAnsi="Times New Roman" w:cs="Times New Roman"/>
          <w:b/>
          <w:i/>
          <w:color w:val="0070C0"/>
          <w:sz w:val="28"/>
          <w:szCs w:val="28"/>
        </w:rPr>
        <w:t>”</w:t>
      </w:r>
    </w:p>
    <w:p w:rsidR="00E758D6" w:rsidRDefault="00E758D6" w:rsidP="00E758D6">
      <w:pPr>
        <w:jc w:val="center"/>
        <w:rPr>
          <w:rFonts w:ascii="Times New Roman" w:hAnsi="Times New Roman" w:cs="Times New Roman"/>
          <w:b/>
          <w:i/>
          <w:color w:val="00B050"/>
          <w:sz w:val="28"/>
          <w:szCs w:val="28"/>
        </w:rPr>
      </w:pPr>
      <w:r w:rsidRPr="005B1085">
        <w:rPr>
          <w:rFonts w:ascii="Times New Roman" w:hAnsi="Times New Roman" w:cs="Times New Roman"/>
          <w:b/>
          <w:i/>
          <w:color w:val="00B050"/>
          <w:sz w:val="28"/>
          <w:szCs w:val="28"/>
        </w:rPr>
        <w:t>December 13, 2022</w:t>
      </w:r>
    </w:p>
    <w:p w:rsidR="00F40CB3" w:rsidRPr="00F40CB3" w:rsidRDefault="00F40CB3" w:rsidP="00E758D6">
      <w:pPr>
        <w:jc w:val="center"/>
        <w:rPr>
          <w:rFonts w:ascii="Times New Roman" w:hAnsi="Times New Roman" w:cs="Times New Roman"/>
          <w:b/>
          <w:i/>
          <w:color w:val="7030A0"/>
          <w:sz w:val="28"/>
          <w:szCs w:val="28"/>
        </w:rPr>
      </w:pPr>
      <w:r w:rsidRPr="00F40CB3">
        <w:rPr>
          <w:rFonts w:ascii="Times New Roman" w:hAnsi="Times New Roman" w:cs="Times New Roman"/>
          <w:b/>
          <w:i/>
          <w:color w:val="7030A0"/>
          <w:sz w:val="28"/>
          <w:szCs w:val="28"/>
        </w:rPr>
        <w:t>Matthew 2:1-12; Daniel 2:49</w:t>
      </w:r>
    </w:p>
    <w:p w:rsidR="008F5106" w:rsidRDefault="008F5106" w:rsidP="00E758D6">
      <w:pPr>
        <w:jc w:val="center"/>
        <w:rPr>
          <w:rFonts w:ascii="Times New Roman" w:hAnsi="Times New Roman" w:cs="Times New Roman"/>
          <w:b/>
          <w:i/>
          <w:sz w:val="28"/>
          <w:szCs w:val="28"/>
        </w:rPr>
      </w:pPr>
    </w:p>
    <w:p w:rsidR="008F5106" w:rsidRDefault="008F5106" w:rsidP="00E758D6">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171825" cy="209997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PS on phone.jpg"/>
                    <pic:cNvPicPr/>
                  </pic:nvPicPr>
                  <pic:blipFill>
                    <a:blip r:embed="rId4">
                      <a:extLst>
                        <a:ext uri="{28A0092B-C50C-407E-A947-70E740481C1C}">
                          <a14:useLocalDpi xmlns:a14="http://schemas.microsoft.com/office/drawing/2010/main" val="0"/>
                        </a:ext>
                      </a:extLst>
                    </a:blip>
                    <a:stretch>
                      <a:fillRect/>
                    </a:stretch>
                  </pic:blipFill>
                  <pic:spPr>
                    <a:xfrm>
                      <a:off x="0" y="0"/>
                      <a:ext cx="3208335" cy="2124151"/>
                    </a:xfrm>
                    <a:prstGeom prst="rect">
                      <a:avLst/>
                    </a:prstGeom>
                  </pic:spPr>
                </pic:pic>
              </a:graphicData>
            </a:graphic>
          </wp:inline>
        </w:drawing>
      </w:r>
    </w:p>
    <w:p w:rsidR="00C1158A" w:rsidRDefault="00C1158A" w:rsidP="00E758D6">
      <w:pPr>
        <w:jc w:val="center"/>
        <w:rPr>
          <w:rFonts w:ascii="Times New Roman" w:hAnsi="Times New Roman" w:cs="Times New Roman"/>
          <w:b/>
          <w:i/>
          <w:sz w:val="28"/>
          <w:szCs w:val="28"/>
        </w:rPr>
      </w:pPr>
    </w:p>
    <w:p w:rsidR="00C1158A" w:rsidRDefault="00C1158A" w:rsidP="00E758D6">
      <w:pPr>
        <w:jc w:val="center"/>
        <w:rPr>
          <w:rFonts w:ascii="Times New Roman" w:hAnsi="Times New Roman" w:cs="Times New Roman"/>
          <w:b/>
          <w:i/>
          <w:sz w:val="28"/>
          <w:szCs w:val="28"/>
        </w:rPr>
      </w:pPr>
      <w:r>
        <w:rPr>
          <w:rFonts w:ascii="Times New Roman" w:hAnsi="Times New Roman" w:cs="Times New Roman"/>
          <w:b/>
          <w:i/>
          <w:sz w:val="28"/>
          <w:szCs w:val="28"/>
        </w:rPr>
        <w:t xml:space="preserve">In 1996, I took my first big trip (Other than our church </w:t>
      </w:r>
      <w:r w:rsidR="008F5106">
        <w:rPr>
          <w:rFonts w:ascii="Times New Roman" w:hAnsi="Times New Roman" w:cs="Times New Roman"/>
          <w:b/>
          <w:i/>
          <w:sz w:val="28"/>
          <w:szCs w:val="28"/>
        </w:rPr>
        <w:t>body’s</w:t>
      </w:r>
      <w:r>
        <w:rPr>
          <w:rFonts w:ascii="Times New Roman" w:hAnsi="Times New Roman" w:cs="Times New Roman"/>
          <w:b/>
          <w:i/>
          <w:sz w:val="28"/>
          <w:szCs w:val="28"/>
        </w:rPr>
        <w:t xml:space="preserve"> tri-annual national youth gathering)</w:t>
      </w:r>
      <w:r w:rsidR="00116802">
        <w:rPr>
          <w:rFonts w:ascii="Times New Roman" w:hAnsi="Times New Roman" w:cs="Times New Roman"/>
          <w:b/>
          <w:i/>
          <w:sz w:val="28"/>
          <w:szCs w:val="28"/>
        </w:rPr>
        <w:t xml:space="preserve"> </w:t>
      </w:r>
      <w:r w:rsidR="005C504C">
        <w:rPr>
          <w:rFonts w:ascii="Times New Roman" w:hAnsi="Times New Roman" w:cs="Times New Roman"/>
          <w:b/>
          <w:i/>
          <w:sz w:val="28"/>
          <w:szCs w:val="28"/>
        </w:rPr>
        <w:t>with my youth group</w:t>
      </w:r>
      <w:r>
        <w:rPr>
          <w:rFonts w:ascii="Times New Roman" w:hAnsi="Times New Roman" w:cs="Times New Roman"/>
          <w:b/>
          <w:i/>
          <w:sz w:val="28"/>
          <w:szCs w:val="28"/>
        </w:rPr>
        <w:t xml:space="preserve">. I rented a </w:t>
      </w:r>
      <w:r w:rsidR="008F5106">
        <w:rPr>
          <w:rFonts w:ascii="Times New Roman" w:hAnsi="Times New Roman" w:cs="Times New Roman"/>
          <w:b/>
          <w:i/>
          <w:sz w:val="28"/>
          <w:szCs w:val="28"/>
        </w:rPr>
        <w:t>35-foot</w:t>
      </w:r>
      <w:r>
        <w:rPr>
          <w:rFonts w:ascii="Times New Roman" w:hAnsi="Times New Roman" w:cs="Times New Roman"/>
          <w:b/>
          <w:i/>
          <w:sz w:val="28"/>
          <w:szCs w:val="28"/>
        </w:rPr>
        <w:t xml:space="preserve"> motor home, and with 11 high school students and 3 adults</w:t>
      </w:r>
      <w:r w:rsidR="008F5106">
        <w:rPr>
          <w:rFonts w:ascii="Times New Roman" w:hAnsi="Times New Roman" w:cs="Times New Roman"/>
          <w:b/>
          <w:i/>
          <w:sz w:val="28"/>
          <w:szCs w:val="28"/>
        </w:rPr>
        <w:t>,</w:t>
      </w:r>
      <w:r>
        <w:rPr>
          <w:rFonts w:ascii="Times New Roman" w:hAnsi="Times New Roman" w:cs="Times New Roman"/>
          <w:b/>
          <w:i/>
          <w:sz w:val="28"/>
          <w:szCs w:val="28"/>
        </w:rPr>
        <w:t xml:space="preserve"> we drove from South Florida to Saskatchewan, Canada. I could write a book about that </w:t>
      </w:r>
      <w:r w:rsidR="008F5106">
        <w:rPr>
          <w:rFonts w:ascii="Times New Roman" w:hAnsi="Times New Roman" w:cs="Times New Roman"/>
          <w:b/>
          <w:i/>
          <w:sz w:val="28"/>
          <w:szCs w:val="28"/>
        </w:rPr>
        <w:t>two-week</w:t>
      </w:r>
      <w:r>
        <w:rPr>
          <w:rFonts w:ascii="Times New Roman" w:hAnsi="Times New Roman" w:cs="Times New Roman"/>
          <w:b/>
          <w:i/>
          <w:sz w:val="28"/>
          <w:szCs w:val="28"/>
        </w:rPr>
        <w:t xml:space="preserve"> trip, but </w:t>
      </w:r>
      <w:r w:rsidR="00F40CB3">
        <w:rPr>
          <w:rFonts w:ascii="Times New Roman" w:hAnsi="Times New Roman" w:cs="Times New Roman"/>
          <w:b/>
          <w:i/>
          <w:sz w:val="28"/>
          <w:szCs w:val="28"/>
        </w:rPr>
        <w:t>I’ll focus on one incident for this devotion</w:t>
      </w:r>
      <w:r>
        <w:rPr>
          <w:rFonts w:ascii="Times New Roman" w:hAnsi="Times New Roman" w:cs="Times New Roman"/>
          <w:b/>
          <w:i/>
          <w:sz w:val="28"/>
          <w:szCs w:val="28"/>
        </w:rPr>
        <w:t>.</w:t>
      </w:r>
    </w:p>
    <w:p w:rsidR="00C1158A" w:rsidRDefault="00C1158A" w:rsidP="00E758D6">
      <w:pPr>
        <w:jc w:val="center"/>
        <w:rPr>
          <w:rFonts w:ascii="Times New Roman" w:hAnsi="Times New Roman" w:cs="Times New Roman"/>
          <w:b/>
          <w:i/>
          <w:sz w:val="28"/>
          <w:szCs w:val="28"/>
        </w:rPr>
      </w:pPr>
      <w:r>
        <w:rPr>
          <w:rFonts w:ascii="Times New Roman" w:hAnsi="Times New Roman" w:cs="Times New Roman"/>
          <w:b/>
          <w:i/>
          <w:sz w:val="28"/>
          <w:szCs w:val="28"/>
        </w:rPr>
        <w:t xml:space="preserve">My group had been traveling for over three </w:t>
      </w:r>
      <w:r w:rsidR="008F5106">
        <w:rPr>
          <w:rFonts w:ascii="Times New Roman" w:hAnsi="Times New Roman" w:cs="Times New Roman"/>
          <w:b/>
          <w:i/>
          <w:sz w:val="28"/>
          <w:szCs w:val="28"/>
        </w:rPr>
        <w:t>days</w:t>
      </w:r>
      <w:r>
        <w:rPr>
          <w:rFonts w:ascii="Times New Roman" w:hAnsi="Times New Roman" w:cs="Times New Roman"/>
          <w:b/>
          <w:i/>
          <w:sz w:val="28"/>
          <w:szCs w:val="28"/>
        </w:rPr>
        <w:t xml:space="preserve">, staying at a different church each night. </w:t>
      </w:r>
      <w:r w:rsidR="00F40CB3">
        <w:rPr>
          <w:rFonts w:ascii="Times New Roman" w:hAnsi="Times New Roman" w:cs="Times New Roman"/>
          <w:b/>
          <w:i/>
          <w:sz w:val="28"/>
          <w:szCs w:val="28"/>
        </w:rPr>
        <w:t>Finally, o</w:t>
      </w:r>
      <w:r>
        <w:rPr>
          <w:rFonts w:ascii="Times New Roman" w:hAnsi="Times New Roman" w:cs="Times New Roman"/>
          <w:b/>
          <w:i/>
          <w:sz w:val="28"/>
          <w:szCs w:val="28"/>
        </w:rPr>
        <w:t>n the fourth day</w:t>
      </w:r>
      <w:r w:rsidR="008F5106">
        <w:rPr>
          <w:rFonts w:ascii="Times New Roman" w:hAnsi="Times New Roman" w:cs="Times New Roman"/>
          <w:b/>
          <w:i/>
          <w:sz w:val="28"/>
          <w:szCs w:val="28"/>
        </w:rPr>
        <w:t>,</w:t>
      </w:r>
      <w:r>
        <w:rPr>
          <w:rFonts w:ascii="Times New Roman" w:hAnsi="Times New Roman" w:cs="Times New Roman"/>
          <w:b/>
          <w:i/>
          <w:sz w:val="28"/>
          <w:szCs w:val="28"/>
        </w:rPr>
        <w:t xml:space="preserve"> we were all set to arrive in Canada. I was driving the motorhome at the time, and one of my students was keeping track of where we were on a map. (That’s right. There was no GPS, just a map book from triple-A.)</w:t>
      </w:r>
    </w:p>
    <w:p w:rsidR="00C1158A" w:rsidRDefault="00C1158A" w:rsidP="00E758D6">
      <w:pPr>
        <w:jc w:val="center"/>
        <w:rPr>
          <w:rFonts w:ascii="Times New Roman" w:hAnsi="Times New Roman" w:cs="Times New Roman"/>
          <w:b/>
          <w:i/>
          <w:sz w:val="28"/>
          <w:szCs w:val="28"/>
        </w:rPr>
      </w:pPr>
      <w:r>
        <w:rPr>
          <w:rFonts w:ascii="Times New Roman" w:hAnsi="Times New Roman" w:cs="Times New Roman"/>
          <w:b/>
          <w:i/>
          <w:sz w:val="28"/>
          <w:szCs w:val="28"/>
        </w:rPr>
        <w:t xml:space="preserve">I don’t recall the exact route we took, but I do know we stopped </w:t>
      </w:r>
      <w:r w:rsidR="00F40CB3">
        <w:rPr>
          <w:rFonts w:ascii="Times New Roman" w:hAnsi="Times New Roman" w:cs="Times New Roman"/>
          <w:b/>
          <w:i/>
          <w:sz w:val="28"/>
          <w:szCs w:val="28"/>
        </w:rPr>
        <w:t xml:space="preserve">at </w:t>
      </w:r>
      <w:r>
        <w:rPr>
          <w:rFonts w:ascii="Times New Roman" w:hAnsi="Times New Roman" w:cs="Times New Roman"/>
          <w:b/>
          <w:i/>
          <w:sz w:val="28"/>
          <w:szCs w:val="28"/>
        </w:rPr>
        <w:t xml:space="preserve">a </w:t>
      </w:r>
      <w:r w:rsidR="00116802">
        <w:rPr>
          <w:rFonts w:ascii="Times New Roman" w:hAnsi="Times New Roman" w:cs="Times New Roman"/>
          <w:b/>
          <w:i/>
          <w:sz w:val="28"/>
          <w:szCs w:val="28"/>
        </w:rPr>
        <w:t>McDonald’s</w:t>
      </w:r>
      <w:r>
        <w:rPr>
          <w:rFonts w:ascii="Times New Roman" w:hAnsi="Times New Roman" w:cs="Times New Roman"/>
          <w:b/>
          <w:i/>
          <w:sz w:val="28"/>
          <w:szCs w:val="28"/>
        </w:rPr>
        <w:t xml:space="preserve"> in Minot</w:t>
      </w:r>
      <w:r w:rsidR="00537C10">
        <w:rPr>
          <w:rFonts w:ascii="Times New Roman" w:hAnsi="Times New Roman" w:cs="Times New Roman"/>
          <w:b/>
          <w:i/>
          <w:sz w:val="28"/>
          <w:szCs w:val="28"/>
        </w:rPr>
        <w:t>, North Dakota</w:t>
      </w:r>
      <w:r w:rsidR="00F40CB3">
        <w:rPr>
          <w:rFonts w:ascii="Times New Roman" w:hAnsi="Times New Roman" w:cs="Times New Roman"/>
          <w:b/>
          <w:i/>
          <w:sz w:val="28"/>
          <w:szCs w:val="28"/>
        </w:rPr>
        <w:t>,</w:t>
      </w:r>
      <w:r w:rsidR="00537C10">
        <w:rPr>
          <w:rFonts w:ascii="Times New Roman" w:hAnsi="Times New Roman" w:cs="Times New Roman"/>
          <w:b/>
          <w:i/>
          <w:sz w:val="28"/>
          <w:szCs w:val="28"/>
        </w:rPr>
        <w:t xml:space="preserve"> for lunch. Our destination for that night was Regina, Saskatchewan. Our best guess was that we’d arrive in Canada in a couple of hours, and then there would be another </w:t>
      </w:r>
      <w:r w:rsidR="00116802">
        <w:rPr>
          <w:rFonts w:ascii="Times New Roman" w:hAnsi="Times New Roman" w:cs="Times New Roman"/>
          <w:b/>
          <w:i/>
          <w:sz w:val="28"/>
          <w:szCs w:val="28"/>
        </w:rPr>
        <w:t>2-3-hour</w:t>
      </w:r>
      <w:r w:rsidR="00537C10">
        <w:rPr>
          <w:rFonts w:ascii="Times New Roman" w:hAnsi="Times New Roman" w:cs="Times New Roman"/>
          <w:b/>
          <w:i/>
          <w:sz w:val="28"/>
          <w:szCs w:val="28"/>
        </w:rPr>
        <w:t xml:space="preserve"> drive to Regina.</w:t>
      </w:r>
    </w:p>
    <w:p w:rsidR="00537C10" w:rsidRDefault="00116802" w:rsidP="00E758D6">
      <w:pPr>
        <w:jc w:val="center"/>
        <w:rPr>
          <w:rFonts w:ascii="Times New Roman" w:hAnsi="Times New Roman" w:cs="Times New Roman"/>
          <w:b/>
          <w:i/>
          <w:sz w:val="28"/>
          <w:szCs w:val="28"/>
        </w:rPr>
      </w:pPr>
      <w:r>
        <w:rPr>
          <w:rFonts w:ascii="Times New Roman" w:hAnsi="Times New Roman" w:cs="Times New Roman"/>
          <w:b/>
          <w:i/>
          <w:sz w:val="28"/>
          <w:szCs w:val="28"/>
        </w:rPr>
        <w:t>Unfortunately,</w:t>
      </w:r>
      <w:r w:rsidR="00537C10">
        <w:rPr>
          <w:rFonts w:ascii="Times New Roman" w:hAnsi="Times New Roman" w:cs="Times New Roman"/>
          <w:b/>
          <w:i/>
          <w:sz w:val="28"/>
          <w:szCs w:val="28"/>
        </w:rPr>
        <w:t xml:space="preserve"> the Highway we were on was very rural. It was all farmland and very few signs (except for one we missed). After driving and driving</w:t>
      </w:r>
      <w:r w:rsidR="00F40CB3">
        <w:rPr>
          <w:rFonts w:ascii="Times New Roman" w:hAnsi="Times New Roman" w:cs="Times New Roman"/>
          <w:b/>
          <w:i/>
          <w:sz w:val="28"/>
          <w:szCs w:val="28"/>
        </w:rPr>
        <w:t>,</w:t>
      </w:r>
      <w:r w:rsidR="00537C10">
        <w:rPr>
          <w:rFonts w:ascii="Times New Roman" w:hAnsi="Times New Roman" w:cs="Times New Roman"/>
          <w:b/>
          <w:i/>
          <w:sz w:val="28"/>
          <w:szCs w:val="28"/>
        </w:rPr>
        <w:t xml:space="preserve"> we came </w:t>
      </w:r>
      <w:r w:rsidR="00537C10">
        <w:rPr>
          <w:rFonts w:ascii="Times New Roman" w:hAnsi="Times New Roman" w:cs="Times New Roman"/>
          <w:b/>
          <w:i/>
          <w:sz w:val="28"/>
          <w:szCs w:val="28"/>
        </w:rPr>
        <w:lastRenderedPageBreak/>
        <w:t>upon a sign that didn’t say what we thought it would. We were looking for a road to turn north</w:t>
      </w:r>
      <w:r w:rsidR="00F40CB3">
        <w:rPr>
          <w:rFonts w:ascii="Times New Roman" w:hAnsi="Times New Roman" w:cs="Times New Roman"/>
          <w:b/>
          <w:i/>
          <w:sz w:val="28"/>
          <w:szCs w:val="28"/>
        </w:rPr>
        <w:t xml:space="preserve"> toward the Canadian border</w:t>
      </w:r>
      <w:r w:rsidR="00537C10">
        <w:rPr>
          <w:rFonts w:ascii="Times New Roman" w:hAnsi="Times New Roman" w:cs="Times New Roman"/>
          <w:b/>
          <w:i/>
          <w:sz w:val="28"/>
          <w:szCs w:val="28"/>
        </w:rPr>
        <w:t xml:space="preserve"> no more than 30 miles away.</w:t>
      </w:r>
    </w:p>
    <w:p w:rsidR="00537C10" w:rsidRDefault="00537C10" w:rsidP="00E758D6">
      <w:pPr>
        <w:jc w:val="center"/>
        <w:rPr>
          <w:rFonts w:ascii="Times New Roman" w:hAnsi="Times New Roman" w:cs="Times New Roman"/>
          <w:b/>
          <w:i/>
          <w:sz w:val="28"/>
          <w:szCs w:val="28"/>
        </w:rPr>
      </w:pPr>
      <w:r>
        <w:rPr>
          <w:rFonts w:ascii="Times New Roman" w:hAnsi="Times New Roman" w:cs="Times New Roman"/>
          <w:b/>
          <w:i/>
          <w:sz w:val="28"/>
          <w:szCs w:val="28"/>
        </w:rPr>
        <w:t>Instead</w:t>
      </w:r>
      <w:r w:rsidR="00F40CB3">
        <w:rPr>
          <w:rFonts w:ascii="Times New Roman" w:hAnsi="Times New Roman" w:cs="Times New Roman"/>
          <w:b/>
          <w:i/>
          <w:sz w:val="28"/>
          <w:szCs w:val="28"/>
        </w:rPr>
        <w:t>,</w:t>
      </w:r>
      <w:r>
        <w:rPr>
          <w:rFonts w:ascii="Times New Roman" w:hAnsi="Times New Roman" w:cs="Times New Roman"/>
          <w:b/>
          <w:i/>
          <w:sz w:val="28"/>
          <w:szCs w:val="28"/>
        </w:rPr>
        <w:t xml:space="preserve"> the sign we came upon said, “You are now entering Montana.” We found out later we had overshot our turn by over 30 miles. T</w:t>
      </w:r>
      <w:r w:rsidR="00F40CB3">
        <w:rPr>
          <w:rFonts w:ascii="Times New Roman" w:hAnsi="Times New Roman" w:cs="Times New Roman"/>
          <w:b/>
          <w:i/>
          <w:sz w:val="28"/>
          <w:szCs w:val="28"/>
        </w:rPr>
        <w:t>hen, t</w:t>
      </w:r>
      <w:r>
        <w:rPr>
          <w:rFonts w:ascii="Times New Roman" w:hAnsi="Times New Roman" w:cs="Times New Roman"/>
          <w:b/>
          <w:i/>
          <w:sz w:val="28"/>
          <w:szCs w:val="28"/>
        </w:rPr>
        <w:t xml:space="preserve">o make things more </w:t>
      </w:r>
      <w:r w:rsidR="00F40CB3">
        <w:rPr>
          <w:rFonts w:ascii="Times New Roman" w:hAnsi="Times New Roman" w:cs="Times New Roman"/>
          <w:b/>
          <w:i/>
          <w:sz w:val="28"/>
          <w:szCs w:val="28"/>
        </w:rPr>
        <w:t>complicated,</w:t>
      </w:r>
      <w:r>
        <w:rPr>
          <w:rFonts w:ascii="Times New Roman" w:hAnsi="Times New Roman" w:cs="Times New Roman"/>
          <w:b/>
          <w:i/>
          <w:sz w:val="28"/>
          <w:szCs w:val="28"/>
        </w:rPr>
        <w:t xml:space="preserve"> there were no towns </w:t>
      </w:r>
      <w:r w:rsidR="00F40CB3">
        <w:rPr>
          <w:rFonts w:ascii="Times New Roman" w:hAnsi="Times New Roman" w:cs="Times New Roman"/>
          <w:b/>
          <w:i/>
          <w:sz w:val="28"/>
          <w:szCs w:val="28"/>
        </w:rPr>
        <w:t>or roads to turn our 35-foot motor home around</w:t>
      </w:r>
      <w:r>
        <w:rPr>
          <w:rFonts w:ascii="Times New Roman" w:hAnsi="Times New Roman" w:cs="Times New Roman"/>
          <w:b/>
          <w:i/>
          <w:sz w:val="28"/>
          <w:szCs w:val="28"/>
        </w:rPr>
        <w:t xml:space="preserve">. </w:t>
      </w:r>
    </w:p>
    <w:p w:rsidR="00537C10" w:rsidRDefault="00537C10" w:rsidP="00E758D6">
      <w:pPr>
        <w:jc w:val="center"/>
        <w:rPr>
          <w:rFonts w:ascii="Times New Roman" w:hAnsi="Times New Roman" w:cs="Times New Roman"/>
          <w:b/>
          <w:i/>
          <w:sz w:val="28"/>
          <w:szCs w:val="28"/>
        </w:rPr>
      </w:pPr>
      <w:r>
        <w:rPr>
          <w:rFonts w:ascii="Times New Roman" w:hAnsi="Times New Roman" w:cs="Times New Roman"/>
          <w:b/>
          <w:i/>
          <w:sz w:val="28"/>
          <w:szCs w:val="28"/>
        </w:rPr>
        <w:t>Finally</w:t>
      </w:r>
      <w:r w:rsidR="008F5106">
        <w:rPr>
          <w:rFonts w:ascii="Times New Roman" w:hAnsi="Times New Roman" w:cs="Times New Roman"/>
          <w:b/>
          <w:i/>
          <w:sz w:val="28"/>
          <w:szCs w:val="28"/>
        </w:rPr>
        <w:t>,</w:t>
      </w:r>
      <w:r>
        <w:rPr>
          <w:rFonts w:ascii="Times New Roman" w:hAnsi="Times New Roman" w:cs="Times New Roman"/>
          <w:b/>
          <w:i/>
          <w:sz w:val="28"/>
          <w:szCs w:val="28"/>
        </w:rPr>
        <w:t xml:space="preserve"> we came upon a farm with </w:t>
      </w:r>
      <w:r w:rsidR="008F5106">
        <w:rPr>
          <w:rFonts w:ascii="Times New Roman" w:hAnsi="Times New Roman" w:cs="Times New Roman"/>
          <w:b/>
          <w:i/>
          <w:sz w:val="28"/>
          <w:szCs w:val="28"/>
        </w:rPr>
        <w:t>its</w:t>
      </w:r>
      <w:r>
        <w:rPr>
          <w:rFonts w:ascii="Times New Roman" w:hAnsi="Times New Roman" w:cs="Times New Roman"/>
          <w:b/>
          <w:i/>
          <w:sz w:val="28"/>
          <w:szCs w:val="28"/>
        </w:rPr>
        <w:t xml:space="preserve"> gate open. The</w:t>
      </w:r>
      <w:r w:rsidR="00F40CB3">
        <w:rPr>
          <w:rFonts w:ascii="Times New Roman" w:hAnsi="Times New Roman" w:cs="Times New Roman"/>
          <w:b/>
          <w:i/>
          <w:sz w:val="28"/>
          <w:szCs w:val="28"/>
        </w:rPr>
        <w:t xml:space="preserve"> group could see no cars or trucks on the property</w:t>
      </w:r>
      <w:r>
        <w:rPr>
          <w:rFonts w:ascii="Times New Roman" w:hAnsi="Times New Roman" w:cs="Times New Roman"/>
          <w:b/>
          <w:i/>
          <w:sz w:val="28"/>
          <w:szCs w:val="28"/>
        </w:rPr>
        <w:t>. So, I turn</w:t>
      </w:r>
      <w:r w:rsidR="00F40CB3">
        <w:rPr>
          <w:rFonts w:ascii="Times New Roman" w:hAnsi="Times New Roman" w:cs="Times New Roman"/>
          <w:b/>
          <w:i/>
          <w:sz w:val="28"/>
          <w:szCs w:val="28"/>
        </w:rPr>
        <w:t>ed</w:t>
      </w:r>
      <w:r>
        <w:rPr>
          <w:rFonts w:ascii="Times New Roman" w:hAnsi="Times New Roman" w:cs="Times New Roman"/>
          <w:b/>
          <w:i/>
          <w:sz w:val="28"/>
          <w:szCs w:val="28"/>
        </w:rPr>
        <w:t xml:space="preserve"> into the farm</w:t>
      </w:r>
      <w:r w:rsidR="00F40CB3">
        <w:rPr>
          <w:rFonts w:ascii="Times New Roman" w:hAnsi="Times New Roman" w:cs="Times New Roman"/>
          <w:b/>
          <w:i/>
          <w:sz w:val="28"/>
          <w:szCs w:val="28"/>
        </w:rPr>
        <w:t>,</w:t>
      </w:r>
      <w:r>
        <w:rPr>
          <w:rFonts w:ascii="Times New Roman" w:hAnsi="Times New Roman" w:cs="Times New Roman"/>
          <w:b/>
          <w:i/>
          <w:sz w:val="28"/>
          <w:szCs w:val="28"/>
        </w:rPr>
        <w:t xml:space="preserve"> drove on a bumpy dirt path around a </w:t>
      </w:r>
      <w:r w:rsidR="00116802">
        <w:rPr>
          <w:rFonts w:ascii="Times New Roman" w:hAnsi="Times New Roman" w:cs="Times New Roman"/>
          <w:b/>
          <w:i/>
          <w:sz w:val="28"/>
          <w:szCs w:val="28"/>
        </w:rPr>
        <w:t>barn, and</w:t>
      </w:r>
      <w:r>
        <w:rPr>
          <w:rFonts w:ascii="Times New Roman" w:hAnsi="Times New Roman" w:cs="Times New Roman"/>
          <w:b/>
          <w:i/>
          <w:sz w:val="28"/>
          <w:szCs w:val="28"/>
        </w:rPr>
        <w:t xml:space="preserve"> turned around. We</w:t>
      </w:r>
      <w:r w:rsidR="00116802">
        <w:rPr>
          <w:rFonts w:ascii="Times New Roman" w:hAnsi="Times New Roman" w:cs="Times New Roman"/>
          <w:b/>
          <w:i/>
          <w:sz w:val="28"/>
          <w:szCs w:val="28"/>
        </w:rPr>
        <w:t xml:space="preserve"> then</w:t>
      </w:r>
      <w:r>
        <w:rPr>
          <w:rFonts w:ascii="Times New Roman" w:hAnsi="Times New Roman" w:cs="Times New Roman"/>
          <w:b/>
          <w:i/>
          <w:sz w:val="28"/>
          <w:szCs w:val="28"/>
        </w:rPr>
        <w:t xml:space="preserve"> drove about 30 miles east when we saw a sign that was at least 30 feet long and 20 feet high, with flashing lights and an arrow that aimed north.</w:t>
      </w:r>
    </w:p>
    <w:p w:rsidR="00537C10" w:rsidRDefault="00537C10" w:rsidP="00E758D6">
      <w:pPr>
        <w:jc w:val="center"/>
        <w:rPr>
          <w:rFonts w:ascii="Times New Roman" w:hAnsi="Times New Roman" w:cs="Times New Roman"/>
          <w:b/>
          <w:i/>
          <w:sz w:val="28"/>
          <w:szCs w:val="28"/>
        </w:rPr>
      </w:pPr>
      <w:r>
        <w:rPr>
          <w:rFonts w:ascii="Times New Roman" w:hAnsi="Times New Roman" w:cs="Times New Roman"/>
          <w:b/>
          <w:i/>
          <w:sz w:val="28"/>
          <w:szCs w:val="28"/>
        </w:rPr>
        <w:t>The sign said, “Turn here for the Canadian border.</w:t>
      </w:r>
      <w:r w:rsidR="00F40CB3">
        <w:rPr>
          <w:rFonts w:ascii="Times New Roman" w:hAnsi="Times New Roman" w:cs="Times New Roman"/>
          <w:b/>
          <w:i/>
          <w:sz w:val="28"/>
          <w:szCs w:val="28"/>
        </w:rPr>
        <w:t>”</w:t>
      </w:r>
      <w:r>
        <w:rPr>
          <w:rFonts w:ascii="Times New Roman" w:hAnsi="Times New Roman" w:cs="Times New Roman"/>
          <w:b/>
          <w:i/>
          <w:sz w:val="28"/>
          <w:szCs w:val="28"/>
        </w:rPr>
        <w:br/>
        <w:t>11 Students and 3 adults</w:t>
      </w:r>
      <w:r w:rsidR="00F40CB3">
        <w:rPr>
          <w:rFonts w:ascii="Times New Roman" w:hAnsi="Times New Roman" w:cs="Times New Roman"/>
          <w:b/>
          <w:i/>
          <w:sz w:val="28"/>
          <w:szCs w:val="28"/>
        </w:rPr>
        <w:t>,</w:t>
      </w:r>
      <w:r>
        <w:rPr>
          <w:rFonts w:ascii="Times New Roman" w:hAnsi="Times New Roman" w:cs="Times New Roman"/>
          <w:b/>
          <w:i/>
          <w:sz w:val="28"/>
          <w:szCs w:val="28"/>
        </w:rPr>
        <w:t xml:space="preserve"> and not one of us had seen the big </w:t>
      </w:r>
      <w:r w:rsidR="008F5106">
        <w:rPr>
          <w:rFonts w:ascii="Times New Roman" w:hAnsi="Times New Roman" w:cs="Times New Roman"/>
          <w:b/>
          <w:i/>
          <w:sz w:val="28"/>
          <w:szCs w:val="28"/>
        </w:rPr>
        <w:t>lit-up</w:t>
      </w:r>
      <w:r>
        <w:rPr>
          <w:rFonts w:ascii="Times New Roman" w:hAnsi="Times New Roman" w:cs="Times New Roman"/>
          <w:b/>
          <w:i/>
          <w:sz w:val="28"/>
          <w:szCs w:val="28"/>
        </w:rPr>
        <w:t xml:space="preserve"> sign giving us directions. </w:t>
      </w:r>
      <w:r w:rsidR="008F5106">
        <w:rPr>
          <w:rFonts w:ascii="Times New Roman" w:hAnsi="Times New Roman" w:cs="Times New Roman"/>
          <w:b/>
          <w:i/>
          <w:sz w:val="28"/>
          <w:szCs w:val="28"/>
        </w:rPr>
        <w:t xml:space="preserve">Today, we have GPS on our cell phones, which would have made much of our trip easier 27 years ago. I </w:t>
      </w:r>
      <w:r w:rsidR="00F40CB3">
        <w:rPr>
          <w:rFonts w:ascii="Times New Roman" w:hAnsi="Times New Roman" w:cs="Times New Roman"/>
          <w:b/>
          <w:i/>
          <w:sz w:val="28"/>
          <w:szCs w:val="28"/>
        </w:rPr>
        <w:t>could tell many more stories</w:t>
      </w:r>
      <w:r w:rsidR="008F5106">
        <w:rPr>
          <w:rFonts w:ascii="Times New Roman" w:hAnsi="Times New Roman" w:cs="Times New Roman"/>
          <w:b/>
          <w:i/>
          <w:sz w:val="28"/>
          <w:szCs w:val="28"/>
        </w:rPr>
        <w:t xml:space="preserve"> from that trip, but we’ll save those for another day.</w:t>
      </w:r>
    </w:p>
    <w:p w:rsidR="00116802" w:rsidRPr="00116802" w:rsidRDefault="00116802" w:rsidP="00E758D6">
      <w:pPr>
        <w:jc w:val="center"/>
        <w:rPr>
          <w:rFonts w:ascii="Times New Roman" w:hAnsi="Times New Roman" w:cs="Times New Roman"/>
          <w:b/>
          <w:i/>
          <w:color w:val="FF0000"/>
          <w:sz w:val="28"/>
          <w:szCs w:val="28"/>
        </w:rPr>
      </w:pPr>
      <w:r w:rsidRPr="00116802">
        <w:rPr>
          <w:rFonts w:ascii="Times New Roman" w:hAnsi="Times New Roman" w:cs="Times New Roman"/>
          <w:b/>
          <w:i/>
          <w:color w:val="FF0000"/>
          <w:sz w:val="28"/>
          <w:szCs w:val="28"/>
        </w:rPr>
        <w:t>*********************The Point***********************</w:t>
      </w:r>
    </w:p>
    <w:p w:rsidR="00E758D6" w:rsidRDefault="00E758D6" w:rsidP="00E758D6">
      <w:pPr>
        <w:jc w:val="center"/>
        <w:rPr>
          <w:rFonts w:ascii="Times New Roman" w:hAnsi="Times New Roman" w:cs="Times New Roman"/>
          <w:b/>
          <w:i/>
          <w:sz w:val="28"/>
          <w:szCs w:val="28"/>
        </w:rPr>
      </w:pPr>
    </w:p>
    <w:p w:rsidR="00E758D6" w:rsidRDefault="00E758D6" w:rsidP="00E758D6">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3686175" cy="2604897"/>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e original gps.jpg"/>
                    <pic:cNvPicPr/>
                  </pic:nvPicPr>
                  <pic:blipFill>
                    <a:blip r:embed="rId5">
                      <a:extLst>
                        <a:ext uri="{28A0092B-C50C-407E-A947-70E740481C1C}">
                          <a14:useLocalDpi xmlns:a14="http://schemas.microsoft.com/office/drawing/2010/main" val="0"/>
                        </a:ext>
                      </a:extLst>
                    </a:blip>
                    <a:stretch>
                      <a:fillRect/>
                    </a:stretch>
                  </pic:blipFill>
                  <pic:spPr>
                    <a:xfrm>
                      <a:off x="0" y="0"/>
                      <a:ext cx="3704189" cy="2617627"/>
                    </a:xfrm>
                    <a:prstGeom prst="rect">
                      <a:avLst/>
                    </a:prstGeom>
                  </pic:spPr>
                </pic:pic>
              </a:graphicData>
            </a:graphic>
          </wp:inline>
        </w:drawing>
      </w:r>
    </w:p>
    <w:p w:rsidR="00116802" w:rsidRDefault="00116802" w:rsidP="00E758D6">
      <w:pPr>
        <w:jc w:val="center"/>
        <w:rPr>
          <w:rFonts w:ascii="Times New Roman" w:hAnsi="Times New Roman" w:cs="Times New Roman"/>
          <w:b/>
          <w:i/>
          <w:sz w:val="28"/>
          <w:szCs w:val="28"/>
        </w:rPr>
      </w:pPr>
      <w:r>
        <w:rPr>
          <w:rFonts w:ascii="Times New Roman" w:hAnsi="Times New Roman" w:cs="Times New Roman"/>
          <w:b/>
          <w:i/>
          <w:sz w:val="28"/>
          <w:szCs w:val="28"/>
        </w:rPr>
        <w:t>As the illustration above states, the star the three Wisemen followed was the original GPS.</w:t>
      </w:r>
      <w:r w:rsidR="00B16262">
        <w:rPr>
          <w:rFonts w:ascii="Times New Roman" w:hAnsi="Times New Roman" w:cs="Times New Roman"/>
          <w:b/>
          <w:i/>
          <w:sz w:val="28"/>
          <w:szCs w:val="28"/>
        </w:rPr>
        <w:t xml:space="preserve"> It led them to where Jesus was.</w:t>
      </w:r>
    </w:p>
    <w:p w:rsidR="00DD6A4D" w:rsidRDefault="00DD6A4D" w:rsidP="00E758D6">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The Wisemen were probably </w:t>
      </w:r>
      <w:r w:rsidR="00B16262">
        <w:rPr>
          <w:rFonts w:ascii="Times New Roman" w:hAnsi="Times New Roman" w:cs="Times New Roman"/>
          <w:b/>
          <w:i/>
          <w:sz w:val="28"/>
          <w:szCs w:val="28"/>
        </w:rPr>
        <w:t>Greek astrologers. It is believed that they traveled from Babylon, which today is known as Baghdad, Iraq.</w:t>
      </w:r>
    </w:p>
    <w:p w:rsidR="00B16262" w:rsidRDefault="00B16262" w:rsidP="00E758D6">
      <w:pPr>
        <w:jc w:val="center"/>
        <w:rPr>
          <w:rFonts w:ascii="Times New Roman" w:hAnsi="Times New Roman" w:cs="Times New Roman"/>
          <w:b/>
          <w:i/>
          <w:sz w:val="28"/>
          <w:szCs w:val="28"/>
        </w:rPr>
      </w:pPr>
      <w:r>
        <w:rPr>
          <w:rFonts w:ascii="Times New Roman" w:hAnsi="Times New Roman" w:cs="Times New Roman"/>
          <w:b/>
          <w:i/>
          <w:sz w:val="28"/>
          <w:szCs w:val="28"/>
        </w:rPr>
        <w:t>Interestingly, the star is only mentioned in the book of Matthew.</w:t>
      </w:r>
    </w:p>
    <w:p w:rsidR="00B16262" w:rsidRPr="00B16262" w:rsidRDefault="00B16262" w:rsidP="00B16262">
      <w:pPr>
        <w:shd w:val="clear" w:color="auto" w:fill="FFFFFF"/>
        <w:spacing w:after="0" w:line="480" w:lineRule="atLeast"/>
        <w:ind w:firstLine="240"/>
        <w:jc w:val="center"/>
        <w:rPr>
          <w:rFonts w:ascii="Arial" w:eastAsia="Times New Roman" w:hAnsi="Arial" w:cs="Arial"/>
          <w:i/>
          <w:color w:val="C45911" w:themeColor="accent2" w:themeShade="BF"/>
          <w:sz w:val="28"/>
          <w:szCs w:val="28"/>
        </w:rPr>
      </w:pPr>
      <w:r w:rsidRPr="00B16262">
        <w:rPr>
          <w:rFonts w:ascii="Arial" w:eastAsia="Times New Roman" w:hAnsi="Arial" w:cs="Arial"/>
          <w:i/>
          <w:color w:val="C45911" w:themeColor="accent2" w:themeShade="BF"/>
          <w:sz w:val="28"/>
          <w:szCs w:val="28"/>
        </w:rPr>
        <w:t>“Now after Jesus was born in </w:t>
      </w:r>
      <w:r w:rsidRPr="00B16262">
        <w:rPr>
          <w:rFonts w:ascii="Arial" w:eastAsia="Times New Roman" w:hAnsi="Arial" w:cs="Arial"/>
          <w:b/>
          <w:i/>
          <w:color w:val="C45911" w:themeColor="accent2" w:themeShade="BF"/>
          <w:sz w:val="28"/>
          <w:szCs w:val="28"/>
        </w:rPr>
        <w:t xml:space="preserve">Bethlehem </w:t>
      </w:r>
      <w:r w:rsidRPr="00B16262">
        <w:rPr>
          <w:rFonts w:ascii="Arial" w:eastAsia="Times New Roman" w:hAnsi="Arial" w:cs="Arial"/>
          <w:i/>
          <w:color w:val="C45911" w:themeColor="accent2" w:themeShade="BF"/>
          <w:sz w:val="28"/>
          <w:szCs w:val="28"/>
        </w:rPr>
        <w:t>of Judea </w:t>
      </w:r>
      <w:r>
        <w:rPr>
          <w:rFonts w:ascii="Arial" w:eastAsia="Times New Roman" w:hAnsi="Arial" w:cs="Arial"/>
          <w:i/>
          <w:color w:val="C45911" w:themeColor="accent2" w:themeShade="BF"/>
          <w:sz w:val="28"/>
          <w:szCs w:val="28"/>
        </w:rPr>
        <w:t>i</w:t>
      </w:r>
      <w:r w:rsidRPr="00B16262">
        <w:rPr>
          <w:rFonts w:ascii="Arial" w:eastAsia="Times New Roman" w:hAnsi="Arial" w:cs="Arial"/>
          <w:i/>
          <w:color w:val="C45911" w:themeColor="accent2" w:themeShade="BF"/>
          <w:sz w:val="28"/>
          <w:szCs w:val="28"/>
        </w:rPr>
        <w:t xml:space="preserve">n the days of Herod the </w:t>
      </w:r>
      <w:r w:rsidR="00F40CB3">
        <w:rPr>
          <w:rFonts w:ascii="Arial" w:eastAsia="Times New Roman" w:hAnsi="Arial" w:cs="Arial"/>
          <w:i/>
          <w:color w:val="C45911" w:themeColor="accent2" w:themeShade="BF"/>
          <w:sz w:val="28"/>
          <w:szCs w:val="28"/>
        </w:rPr>
        <w:t>K</w:t>
      </w:r>
      <w:r w:rsidRPr="00B16262">
        <w:rPr>
          <w:rFonts w:ascii="Arial" w:eastAsia="Times New Roman" w:hAnsi="Arial" w:cs="Arial"/>
          <w:i/>
          <w:color w:val="C45911" w:themeColor="accent2" w:themeShade="BF"/>
          <w:sz w:val="28"/>
          <w:szCs w:val="28"/>
        </w:rPr>
        <w:t xml:space="preserve">ing, behold, wise </w:t>
      </w:r>
      <w:r>
        <w:rPr>
          <w:rFonts w:ascii="Arial" w:eastAsia="Times New Roman" w:hAnsi="Arial" w:cs="Arial"/>
          <w:i/>
          <w:color w:val="C45911" w:themeColor="accent2" w:themeShade="BF"/>
          <w:sz w:val="28"/>
          <w:szCs w:val="28"/>
        </w:rPr>
        <w:t>men from</w:t>
      </w:r>
      <w:r w:rsidRPr="00B16262">
        <w:rPr>
          <w:rFonts w:ascii="Arial" w:eastAsia="Times New Roman" w:hAnsi="Arial" w:cs="Arial"/>
          <w:i/>
          <w:color w:val="C45911" w:themeColor="accent2" w:themeShade="BF"/>
          <w:sz w:val="28"/>
          <w:szCs w:val="28"/>
        </w:rPr>
        <w:t> the east came to Jerusalem, saying, “Where is he who has been born </w:t>
      </w:r>
      <w:r w:rsidR="00F40CB3">
        <w:rPr>
          <w:rFonts w:ascii="Arial" w:eastAsia="Times New Roman" w:hAnsi="Arial" w:cs="Arial"/>
          <w:i/>
          <w:color w:val="C45911" w:themeColor="accent2" w:themeShade="BF"/>
          <w:sz w:val="28"/>
          <w:szCs w:val="28"/>
        </w:rPr>
        <w:t>K</w:t>
      </w:r>
      <w:r w:rsidRPr="00B16262">
        <w:rPr>
          <w:rFonts w:ascii="Arial" w:eastAsia="Times New Roman" w:hAnsi="Arial" w:cs="Arial"/>
          <w:i/>
          <w:color w:val="C45911" w:themeColor="accent2" w:themeShade="BF"/>
          <w:sz w:val="28"/>
          <w:szCs w:val="28"/>
        </w:rPr>
        <w:t>ing of the Jews? For we saw his star when it ros</w:t>
      </w:r>
      <w:r w:rsidR="002A65C6">
        <w:rPr>
          <w:rFonts w:ascii="Arial" w:eastAsia="Times New Roman" w:hAnsi="Arial" w:cs="Arial"/>
          <w:i/>
          <w:color w:val="C45911" w:themeColor="accent2" w:themeShade="BF"/>
          <w:sz w:val="28"/>
          <w:szCs w:val="28"/>
        </w:rPr>
        <w:t>e</w:t>
      </w:r>
      <w:r w:rsidRPr="00B16262">
        <w:rPr>
          <w:rFonts w:ascii="Arial" w:eastAsia="Times New Roman" w:hAnsi="Arial" w:cs="Arial"/>
          <w:i/>
          <w:color w:val="C45911" w:themeColor="accent2" w:themeShade="BF"/>
          <w:sz w:val="28"/>
          <w:szCs w:val="28"/>
        </w:rPr>
        <w:t xml:space="preserve"> and have come to worship him.” When Herod the </w:t>
      </w:r>
      <w:r w:rsidR="00F40CB3">
        <w:rPr>
          <w:rFonts w:ascii="Arial" w:eastAsia="Times New Roman" w:hAnsi="Arial" w:cs="Arial"/>
          <w:i/>
          <w:color w:val="C45911" w:themeColor="accent2" w:themeShade="BF"/>
          <w:sz w:val="28"/>
          <w:szCs w:val="28"/>
        </w:rPr>
        <w:t>K</w:t>
      </w:r>
      <w:r w:rsidRPr="00B16262">
        <w:rPr>
          <w:rFonts w:ascii="Arial" w:eastAsia="Times New Roman" w:hAnsi="Arial" w:cs="Arial"/>
          <w:i/>
          <w:color w:val="C45911" w:themeColor="accent2" w:themeShade="BF"/>
          <w:sz w:val="28"/>
          <w:szCs w:val="28"/>
        </w:rPr>
        <w:t>ing heard this, he was troubled, and all Jerusalem with him; and assembling all the chief priests and scribes of the people, he inquired of them where the Christ was to be born. They told him, “In Bethlehem of Judea, for so it is written by the prophet:</w:t>
      </w:r>
    </w:p>
    <w:p w:rsidR="00B16262" w:rsidRPr="00B16262" w:rsidRDefault="00B16262" w:rsidP="00B16262">
      <w:pPr>
        <w:shd w:val="clear" w:color="auto" w:fill="FFFFFF"/>
        <w:spacing w:after="0" w:line="480" w:lineRule="atLeast"/>
        <w:ind w:hanging="480"/>
        <w:jc w:val="center"/>
        <w:rPr>
          <w:rFonts w:ascii="Arial" w:eastAsia="Times New Roman" w:hAnsi="Arial" w:cs="Arial"/>
          <w:i/>
          <w:color w:val="C45911" w:themeColor="accent2" w:themeShade="BF"/>
          <w:sz w:val="28"/>
          <w:szCs w:val="28"/>
        </w:rPr>
      </w:pPr>
      <w:r w:rsidRPr="00B16262">
        <w:rPr>
          <w:rFonts w:ascii="Arial" w:eastAsia="Times New Roman" w:hAnsi="Arial" w:cs="Arial"/>
          <w:i/>
          <w:color w:val="C45911" w:themeColor="accent2" w:themeShade="BF"/>
          <w:sz w:val="28"/>
          <w:szCs w:val="28"/>
        </w:rPr>
        <w:t>“‘And you, O Bethlehem, in the land of Judah,</w:t>
      </w:r>
    </w:p>
    <w:p w:rsidR="00B16262" w:rsidRPr="00B16262" w:rsidRDefault="00B16262" w:rsidP="00B16262">
      <w:pPr>
        <w:shd w:val="clear" w:color="auto" w:fill="FFFFFF"/>
        <w:spacing w:after="0" w:line="480" w:lineRule="atLeast"/>
        <w:ind w:hanging="240"/>
        <w:jc w:val="center"/>
        <w:rPr>
          <w:rFonts w:ascii="Arial" w:eastAsia="Times New Roman" w:hAnsi="Arial" w:cs="Arial"/>
          <w:i/>
          <w:color w:val="C45911" w:themeColor="accent2" w:themeShade="BF"/>
          <w:sz w:val="28"/>
          <w:szCs w:val="28"/>
        </w:rPr>
      </w:pPr>
      <w:r w:rsidRPr="00B16262">
        <w:rPr>
          <w:rFonts w:ascii="Arial" w:eastAsia="Times New Roman" w:hAnsi="Arial" w:cs="Arial"/>
          <w:i/>
          <w:color w:val="C45911" w:themeColor="accent2" w:themeShade="BF"/>
          <w:sz w:val="28"/>
          <w:szCs w:val="28"/>
        </w:rPr>
        <w:t>are by no means least among the rulers of Judah;</w:t>
      </w:r>
    </w:p>
    <w:p w:rsidR="00B16262" w:rsidRPr="00B16262" w:rsidRDefault="00B16262" w:rsidP="00B16262">
      <w:pPr>
        <w:shd w:val="clear" w:color="auto" w:fill="FFFFFF"/>
        <w:spacing w:after="0" w:line="480" w:lineRule="atLeast"/>
        <w:ind w:hanging="480"/>
        <w:jc w:val="center"/>
        <w:rPr>
          <w:rFonts w:ascii="Arial" w:eastAsia="Times New Roman" w:hAnsi="Arial" w:cs="Arial"/>
          <w:i/>
          <w:color w:val="C45911" w:themeColor="accent2" w:themeShade="BF"/>
          <w:sz w:val="28"/>
          <w:szCs w:val="28"/>
        </w:rPr>
      </w:pPr>
      <w:r w:rsidRPr="00B16262">
        <w:rPr>
          <w:rFonts w:ascii="Arial" w:eastAsia="Times New Roman" w:hAnsi="Arial" w:cs="Arial"/>
          <w:i/>
          <w:color w:val="C45911" w:themeColor="accent2" w:themeShade="BF"/>
          <w:sz w:val="28"/>
          <w:szCs w:val="28"/>
        </w:rPr>
        <w:t>for from you shall come a ruler</w:t>
      </w:r>
    </w:p>
    <w:p w:rsidR="00B16262" w:rsidRPr="00B16262" w:rsidRDefault="00B16262" w:rsidP="00B16262">
      <w:pPr>
        <w:shd w:val="clear" w:color="auto" w:fill="FFFFFF"/>
        <w:spacing w:after="0" w:line="480" w:lineRule="atLeast"/>
        <w:ind w:hanging="240"/>
        <w:jc w:val="center"/>
        <w:rPr>
          <w:rFonts w:ascii="Arial" w:eastAsia="Times New Roman" w:hAnsi="Arial" w:cs="Arial"/>
          <w:i/>
          <w:color w:val="C45911" w:themeColor="accent2" w:themeShade="BF"/>
          <w:sz w:val="28"/>
          <w:szCs w:val="28"/>
        </w:rPr>
      </w:pPr>
      <w:r w:rsidRPr="00B16262">
        <w:rPr>
          <w:rFonts w:ascii="Arial" w:eastAsia="Times New Roman" w:hAnsi="Arial" w:cs="Arial"/>
          <w:i/>
          <w:color w:val="C45911" w:themeColor="accent2" w:themeShade="BF"/>
          <w:sz w:val="28"/>
          <w:szCs w:val="28"/>
        </w:rPr>
        <w:t xml:space="preserve">who will shepherd my people </w:t>
      </w:r>
      <w:proofErr w:type="gramStart"/>
      <w:r w:rsidRPr="00B16262">
        <w:rPr>
          <w:rFonts w:ascii="Arial" w:eastAsia="Times New Roman" w:hAnsi="Arial" w:cs="Arial"/>
          <w:i/>
          <w:color w:val="C45911" w:themeColor="accent2" w:themeShade="BF"/>
          <w:sz w:val="28"/>
          <w:szCs w:val="28"/>
        </w:rPr>
        <w:t>Israel.</w:t>
      </w:r>
      <w:proofErr w:type="gramEnd"/>
      <w:r w:rsidRPr="00B16262">
        <w:rPr>
          <w:rFonts w:ascii="Arial" w:eastAsia="Times New Roman" w:hAnsi="Arial" w:cs="Arial"/>
          <w:i/>
          <w:color w:val="C45911" w:themeColor="accent2" w:themeShade="BF"/>
          <w:sz w:val="28"/>
          <w:szCs w:val="28"/>
        </w:rPr>
        <w:t>’”</w:t>
      </w:r>
    </w:p>
    <w:p w:rsidR="00B16262" w:rsidRDefault="00B16262" w:rsidP="00B16262">
      <w:pPr>
        <w:shd w:val="clear" w:color="auto" w:fill="FFFFFF"/>
        <w:spacing w:after="0" w:line="480" w:lineRule="atLeast"/>
        <w:ind w:firstLine="240"/>
        <w:jc w:val="center"/>
        <w:rPr>
          <w:rFonts w:ascii="Arial" w:eastAsia="Times New Roman" w:hAnsi="Arial" w:cs="Arial"/>
          <w:i/>
          <w:color w:val="C45911" w:themeColor="accent2" w:themeShade="BF"/>
          <w:sz w:val="28"/>
          <w:szCs w:val="28"/>
        </w:rPr>
      </w:pPr>
      <w:r w:rsidRPr="00B16262">
        <w:rPr>
          <w:rFonts w:ascii="Arial" w:eastAsia="Times New Roman" w:hAnsi="Arial" w:cs="Arial"/>
          <w:i/>
          <w:color w:val="C45911" w:themeColor="accent2" w:themeShade="BF"/>
          <w:sz w:val="28"/>
          <w:szCs w:val="28"/>
        </w:rPr>
        <w:t xml:space="preserve">Then Herod summoned the wise men secretly and ascertained from them what time the star had appeared. And he sent them to Bethlehem, saying, “Go and search diligently for the child, and when you have found him, bring me word, that I too may come and worship him.” After listening to the </w:t>
      </w:r>
      <w:r w:rsidR="00F40CB3">
        <w:rPr>
          <w:rFonts w:ascii="Arial" w:eastAsia="Times New Roman" w:hAnsi="Arial" w:cs="Arial"/>
          <w:i/>
          <w:color w:val="C45911" w:themeColor="accent2" w:themeShade="BF"/>
          <w:sz w:val="28"/>
          <w:szCs w:val="28"/>
        </w:rPr>
        <w:t>K</w:t>
      </w:r>
      <w:r w:rsidRPr="00B16262">
        <w:rPr>
          <w:rFonts w:ascii="Arial" w:eastAsia="Times New Roman" w:hAnsi="Arial" w:cs="Arial"/>
          <w:i/>
          <w:color w:val="C45911" w:themeColor="accent2" w:themeShade="BF"/>
          <w:sz w:val="28"/>
          <w:szCs w:val="28"/>
        </w:rPr>
        <w:t>ing, they went on their way. And behold, the star that they had seen when it rose went before them until it came to rest over the place where the child was. When they saw the star, they rejoiced exceedingly with great joy. And going into the house, they saw the child with Mary</w:t>
      </w:r>
      <w:r w:rsidR="00F40CB3">
        <w:rPr>
          <w:rFonts w:ascii="Arial" w:eastAsia="Times New Roman" w:hAnsi="Arial" w:cs="Arial"/>
          <w:i/>
          <w:color w:val="C45911" w:themeColor="accent2" w:themeShade="BF"/>
          <w:sz w:val="28"/>
          <w:szCs w:val="28"/>
        </w:rPr>
        <w:t>,</w:t>
      </w:r>
      <w:r w:rsidRPr="00B16262">
        <w:rPr>
          <w:rFonts w:ascii="Arial" w:eastAsia="Times New Roman" w:hAnsi="Arial" w:cs="Arial"/>
          <w:i/>
          <w:color w:val="C45911" w:themeColor="accent2" w:themeShade="BF"/>
          <w:sz w:val="28"/>
          <w:szCs w:val="28"/>
        </w:rPr>
        <w:t xml:space="preserve"> his mother, and they fell down and worshiped him. Then, opening their treasures,</w:t>
      </w:r>
      <w:r w:rsidR="002A65C6">
        <w:rPr>
          <w:rFonts w:ascii="Arial" w:eastAsia="Times New Roman" w:hAnsi="Arial" w:cs="Arial"/>
          <w:i/>
          <w:color w:val="C45911" w:themeColor="accent2" w:themeShade="BF"/>
          <w:sz w:val="28"/>
          <w:szCs w:val="28"/>
        </w:rPr>
        <w:t xml:space="preserve"> t</w:t>
      </w:r>
      <w:r w:rsidRPr="00B16262">
        <w:rPr>
          <w:rFonts w:ascii="Arial" w:eastAsia="Times New Roman" w:hAnsi="Arial" w:cs="Arial"/>
          <w:i/>
          <w:color w:val="C45911" w:themeColor="accent2" w:themeShade="BF"/>
          <w:sz w:val="28"/>
          <w:szCs w:val="28"/>
        </w:rPr>
        <w:t>hey offered him gifts, gold and frankincense</w:t>
      </w:r>
      <w:r w:rsidR="002A65C6">
        <w:rPr>
          <w:rFonts w:ascii="Arial" w:eastAsia="Times New Roman" w:hAnsi="Arial" w:cs="Arial"/>
          <w:i/>
          <w:color w:val="C45911" w:themeColor="accent2" w:themeShade="BF"/>
          <w:sz w:val="28"/>
          <w:szCs w:val="28"/>
        </w:rPr>
        <w:t>,</w:t>
      </w:r>
      <w:r w:rsidRPr="00B16262">
        <w:rPr>
          <w:rFonts w:ascii="Arial" w:eastAsia="Times New Roman" w:hAnsi="Arial" w:cs="Arial"/>
          <w:i/>
          <w:color w:val="C45911" w:themeColor="accent2" w:themeShade="BF"/>
          <w:sz w:val="28"/>
          <w:szCs w:val="28"/>
        </w:rPr>
        <w:t xml:space="preserve"> and myrrh. And being warned in a dream not to return to Herod, they departed to their own country by another way.”</w:t>
      </w:r>
    </w:p>
    <w:p w:rsidR="002A65C6" w:rsidRDefault="002A65C6" w:rsidP="00B16262">
      <w:pPr>
        <w:shd w:val="clear" w:color="auto" w:fill="FFFFFF"/>
        <w:spacing w:after="0" w:line="480" w:lineRule="atLeast"/>
        <w:ind w:firstLine="240"/>
        <w:jc w:val="center"/>
        <w:rPr>
          <w:rFonts w:ascii="Arial" w:eastAsia="Times New Roman" w:hAnsi="Arial" w:cs="Arial"/>
          <w:i/>
          <w:color w:val="C45911" w:themeColor="accent2" w:themeShade="BF"/>
          <w:sz w:val="28"/>
          <w:szCs w:val="28"/>
        </w:rPr>
      </w:pPr>
      <w:r>
        <w:rPr>
          <w:rFonts w:ascii="Arial" w:eastAsia="Times New Roman" w:hAnsi="Arial" w:cs="Arial"/>
          <w:i/>
          <w:color w:val="C45911" w:themeColor="accent2" w:themeShade="BF"/>
          <w:sz w:val="28"/>
          <w:szCs w:val="28"/>
        </w:rPr>
        <w:t>Matthew 2:1-12</w:t>
      </w:r>
    </w:p>
    <w:p w:rsidR="002A65C6" w:rsidRDefault="009877BF" w:rsidP="00B16262">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lastRenderedPageBreak/>
        <w:t xml:space="preserve">Two questions always come up after reading the above passage. I’ll address the second first. When the Magi found Jesus, He was not in a stable. </w:t>
      </w:r>
      <w:r w:rsidR="00D938DD">
        <w:rPr>
          <w:rFonts w:ascii="Times New Roman" w:eastAsia="Times New Roman" w:hAnsi="Times New Roman" w:cs="Times New Roman"/>
          <w:b/>
          <w:i/>
          <w:color w:val="000000" w:themeColor="text1"/>
          <w:sz w:val="28"/>
          <w:szCs w:val="28"/>
        </w:rPr>
        <w:t>Instead, t</w:t>
      </w:r>
      <w:r>
        <w:rPr>
          <w:rFonts w:ascii="Times New Roman" w:eastAsia="Times New Roman" w:hAnsi="Times New Roman" w:cs="Times New Roman"/>
          <w:b/>
          <w:i/>
          <w:color w:val="000000" w:themeColor="text1"/>
          <w:sz w:val="28"/>
          <w:szCs w:val="28"/>
        </w:rPr>
        <w:t>hey found Mary, Joseph</w:t>
      </w:r>
      <w:r w:rsidR="00D938DD">
        <w:rPr>
          <w:rFonts w:ascii="Times New Roman" w:eastAsia="Times New Roman" w:hAnsi="Times New Roman" w:cs="Times New Roman"/>
          <w:b/>
          <w:i/>
          <w:color w:val="000000" w:themeColor="text1"/>
          <w:sz w:val="28"/>
          <w:szCs w:val="28"/>
        </w:rPr>
        <w:t>,</w:t>
      </w:r>
      <w:r>
        <w:rPr>
          <w:rFonts w:ascii="Times New Roman" w:eastAsia="Times New Roman" w:hAnsi="Times New Roman" w:cs="Times New Roman"/>
          <w:b/>
          <w:i/>
          <w:color w:val="000000" w:themeColor="text1"/>
          <w:sz w:val="28"/>
          <w:szCs w:val="28"/>
        </w:rPr>
        <w:t xml:space="preserve"> and Jesus in a house. Also note it doesn’t denote Jesus as a baby, but rather as a child. As the Magi had traveled over 900 miles from Babylon, it is believed that Jesus was possibly as old as two years old. </w:t>
      </w:r>
      <w:r w:rsidR="003D6C20">
        <w:rPr>
          <w:rFonts w:ascii="Times New Roman" w:eastAsia="Times New Roman" w:hAnsi="Times New Roman" w:cs="Times New Roman"/>
          <w:b/>
          <w:i/>
          <w:color w:val="000000" w:themeColor="text1"/>
          <w:sz w:val="28"/>
          <w:szCs w:val="28"/>
        </w:rPr>
        <w:t>At this time</w:t>
      </w:r>
      <w:r w:rsidR="00D938DD">
        <w:rPr>
          <w:rFonts w:ascii="Times New Roman" w:eastAsia="Times New Roman" w:hAnsi="Times New Roman" w:cs="Times New Roman"/>
          <w:b/>
          <w:i/>
          <w:color w:val="000000" w:themeColor="text1"/>
          <w:sz w:val="28"/>
          <w:szCs w:val="28"/>
        </w:rPr>
        <w:t>,</w:t>
      </w:r>
      <w:r w:rsidR="003D6C20">
        <w:rPr>
          <w:rFonts w:ascii="Times New Roman" w:eastAsia="Times New Roman" w:hAnsi="Times New Roman" w:cs="Times New Roman"/>
          <w:b/>
          <w:i/>
          <w:color w:val="000000" w:themeColor="text1"/>
          <w:sz w:val="28"/>
          <w:szCs w:val="28"/>
        </w:rPr>
        <w:t xml:space="preserve"> Mary and Joseph had established themselves in the city and lived there.</w:t>
      </w:r>
    </w:p>
    <w:p w:rsidR="003D6C20" w:rsidRDefault="003D6C20" w:rsidP="00B16262">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But now, here’s the most fascinating question. Why did those Magi travel over 900 miles to find Jesus</w:t>
      </w:r>
      <w:r w:rsidR="009A0C4C">
        <w:rPr>
          <w:rFonts w:ascii="Times New Roman" w:eastAsia="Times New Roman" w:hAnsi="Times New Roman" w:cs="Times New Roman"/>
          <w:b/>
          <w:i/>
          <w:color w:val="000000" w:themeColor="text1"/>
          <w:sz w:val="28"/>
          <w:szCs w:val="28"/>
        </w:rPr>
        <w:t>?</w:t>
      </w:r>
    </w:p>
    <w:p w:rsidR="003D6C20" w:rsidRDefault="003D6C20" w:rsidP="00B16262">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 xml:space="preserve">One only </w:t>
      </w:r>
      <w:r w:rsidR="009A0C4C">
        <w:rPr>
          <w:rFonts w:ascii="Times New Roman" w:eastAsia="Times New Roman" w:hAnsi="Times New Roman" w:cs="Times New Roman"/>
          <w:b/>
          <w:i/>
          <w:color w:val="000000" w:themeColor="text1"/>
          <w:sz w:val="28"/>
          <w:szCs w:val="28"/>
        </w:rPr>
        <w:t>needs</w:t>
      </w:r>
      <w:r>
        <w:rPr>
          <w:rFonts w:ascii="Times New Roman" w:eastAsia="Times New Roman" w:hAnsi="Times New Roman" w:cs="Times New Roman"/>
          <w:b/>
          <w:i/>
          <w:color w:val="000000" w:themeColor="text1"/>
          <w:sz w:val="28"/>
          <w:szCs w:val="28"/>
        </w:rPr>
        <w:t xml:space="preserve"> to look back into the book of Daniel. After Daniel had interpreted a dream for King Nebuchadnezzar of Babylon in chapter two of the book of Daniel, this is what verse</w:t>
      </w:r>
      <w:r w:rsidR="00F40CB3">
        <w:rPr>
          <w:rFonts w:ascii="Times New Roman" w:eastAsia="Times New Roman" w:hAnsi="Times New Roman" w:cs="Times New Roman"/>
          <w:b/>
          <w:i/>
          <w:color w:val="000000" w:themeColor="text1"/>
          <w:sz w:val="28"/>
          <w:szCs w:val="28"/>
        </w:rPr>
        <w:t xml:space="preserve"> </w:t>
      </w:r>
      <w:r>
        <w:rPr>
          <w:rFonts w:ascii="Times New Roman" w:eastAsia="Times New Roman" w:hAnsi="Times New Roman" w:cs="Times New Roman"/>
          <w:b/>
          <w:i/>
          <w:color w:val="000000" w:themeColor="text1"/>
          <w:sz w:val="28"/>
          <w:szCs w:val="28"/>
        </w:rPr>
        <w:t>49</w:t>
      </w:r>
      <w:r w:rsidR="00544536">
        <w:rPr>
          <w:rFonts w:ascii="Times New Roman" w:eastAsia="Times New Roman" w:hAnsi="Times New Roman" w:cs="Times New Roman"/>
          <w:b/>
          <w:i/>
          <w:color w:val="000000" w:themeColor="text1"/>
          <w:sz w:val="28"/>
          <w:szCs w:val="28"/>
        </w:rPr>
        <w:t xml:space="preserve"> says</w:t>
      </w:r>
      <w:bookmarkStart w:id="0" w:name="_GoBack"/>
      <w:bookmarkEnd w:id="0"/>
      <w:r>
        <w:rPr>
          <w:rFonts w:ascii="Times New Roman" w:eastAsia="Times New Roman" w:hAnsi="Times New Roman" w:cs="Times New Roman"/>
          <w:b/>
          <w:i/>
          <w:color w:val="000000" w:themeColor="text1"/>
          <w:sz w:val="28"/>
          <w:szCs w:val="28"/>
        </w:rPr>
        <w:t>:</w:t>
      </w:r>
    </w:p>
    <w:p w:rsidR="003D6C20" w:rsidRDefault="003D6C20" w:rsidP="00B16262">
      <w:pPr>
        <w:shd w:val="clear" w:color="auto" w:fill="FFFFFF"/>
        <w:spacing w:after="0" w:line="480" w:lineRule="atLeast"/>
        <w:ind w:firstLine="240"/>
        <w:jc w:val="center"/>
        <w:rPr>
          <w:rStyle w:val="content"/>
          <w:rFonts w:ascii="Arial" w:hAnsi="Arial" w:cs="Arial"/>
          <w:i/>
          <w:color w:val="C45911" w:themeColor="accent2" w:themeShade="BF"/>
          <w:sz w:val="28"/>
          <w:szCs w:val="28"/>
          <w:shd w:val="clear" w:color="auto" w:fill="FFFFFF"/>
        </w:rPr>
      </w:pPr>
      <w:r>
        <w:rPr>
          <w:rStyle w:val="label"/>
          <w:rFonts w:ascii="Arial" w:hAnsi="Arial" w:cs="Arial"/>
          <w:i/>
          <w:color w:val="C45911" w:themeColor="accent2" w:themeShade="BF"/>
          <w:sz w:val="28"/>
          <w:szCs w:val="28"/>
          <w:shd w:val="clear" w:color="auto" w:fill="FFFFFF"/>
        </w:rPr>
        <w:t>“</w:t>
      </w:r>
      <w:r w:rsidRPr="003D6C20">
        <w:rPr>
          <w:rStyle w:val="content"/>
          <w:rFonts w:ascii="Arial" w:hAnsi="Arial" w:cs="Arial"/>
          <w:i/>
          <w:color w:val="C45911" w:themeColor="accent2" w:themeShade="BF"/>
          <w:sz w:val="28"/>
          <w:szCs w:val="28"/>
          <w:shd w:val="clear" w:color="auto" w:fill="FFFFFF"/>
        </w:rPr>
        <w:t>Then the king gave Daniel high honors and many great gifts</w:t>
      </w:r>
      <w:r w:rsidR="00F40CB3">
        <w:rPr>
          <w:rStyle w:val="content"/>
          <w:rFonts w:ascii="Arial" w:hAnsi="Arial" w:cs="Arial"/>
          <w:i/>
          <w:color w:val="C45911" w:themeColor="accent2" w:themeShade="BF"/>
          <w:sz w:val="28"/>
          <w:szCs w:val="28"/>
          <w:shd w:val="clear" w:color="auto" w:fill="FFFFFF"/>
        </w:rPr>
        <w:t xml:space="preserve"> </w:t>
      </w:r>
      <w:r w:rsidRPr="003D6C20">
        <w:rPr>
          <w:rStyle w:val="content"/>
          <w:rFonts w:ascii="Arial" w:hAnsi="Arial" w:cs="Arial"/>
          <w:i/>
          <w:color w:val="C45911" w:themeColor="accent2" w:themeShade="BF"/>
          <w:sz w:val="28"/>
          <w:szCs w:val="28"/>
          <w:shd w:val="clear" w:color="auto" w:fill="FFFFFF"/>
        </w:rPr>
        <w:t>and made him ruler over the whole province of Babylon and chief prefect over all the wise men of Babylon.</w:t>
      </w:r>
      <w:r>
        <w:rPr>
          <w:rStyle w:val="content"/>
          <w:rFonts w:ascii="Arial" w:hAnsi="Arial" w:cs="Arial"/>
          <w:i/>
          <w:color w:val="C45911" w:themeColor="accent2" w:themeShade="BF"/>
          <w:sz w:val="28"/>
          <w:szCs w:val="28"/>
          <w:shd w:val="clear" w:color="auto" w:fill="FFFFFF"/>
        </w:rPr>
        <w:t>” Daniel 2:49</w:t>
      </w:r>
    </w:p>
    <w:p w:rsidR="003D6C20" w:rsidRDefault="003D6C20" w:rsidP="00B1626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The King made Daniel chief prefect (in charge of) the wise men of Babylon. </w:t>
      </w:r>
      <w:r w:rsidR="00D938DD">
        <w:rPr>
          <w:rFonts w:ascii="Times New Roman" w:eastAsia="Times New Roman" w:hAnsi="Times New Roman" w:cs="Times New Roman"/>
          <w:b/>
          <w:i/>
          <w:sz w:val="28"/>
          <w:szCs w:val="28"/>
        </w:rPr>
        <w:t>Undoubted</w:t>
      </w:r>
      <w:r>
        <w:rPr>
          <w:rFonts w:ascii="Times New Roman" w:eastAsia="Times New Roman" w:hAnsi="Times New Roman" w:cs="Times New Roman"/>
          <w:b/>
          <w:i/>
          <w:sz w:val="28"/>
          <w:szCs w:val="28"/>
        </w:rPr>
        <w:t>ly, Daniel</w:t>
      </w:r>
      <w:r w:rsidR="00D938DD">
        <w:rPr>
          <w:rFonts w:ascii="Times New Roman" w:eastAsia="Times New Roman" w:hAnsi="Times New Roman" w:cs="Times New Roman"/>
          <w:b/>
          <w:i/>
          <w:sz w:val="28"/>
          <w:szCs w:val="28"/>
        </w:rPr>
        <w:t>, a follower of the one true God, shared the stories with his fellow wise men and how</w:t>
      </w:r>
      <w:r>
        <w:rPr>
          <w:rFonts w:ascii="Times New Roman" w:eastAsia="Times New Roman" w:hAnsi="Times New Roman" w:cs="Times New Roman"/>
          <w:b/>
          <w:i/>
          <w:sz w:val="28"/>
          <w:szCs w:val="28"/>
        </w:rPr>
        <w:t xml:space="preserve"> Christ would be born. These stories would have been handed down from generation to generation until the day</w:t>
      </w:r>
      <w:r w:rsidR="00D938DD">
        <w:rPr>
          <w:rFonts w:ascii="Times New Roman" w:eastAsia="Times New Roman" w:hAnsi="Times New Roman" w:cs="Times New Roman"/>
          <w:b/>
          <w:i/>
          <w:sz w:val="28"/>
          <w:szCs w:val="28"/>
        </w:rPr>
        <w:t>-</w:t>
      </w:r>
      <w:r w:rsidR="009A0C4C">
        <w:rPr>
          <w:rFonts w:ascii="Times New Roman" w:eastAsia="Times New Roman" w:hAnsi="Times New Roman" w:cs="Times New Roman"/>
          <w:b/>
          <w:i/>
          <w:sz w:val="28"/>
          <w:szCs w:val="28"/>
        </w:rPr>
        <w:t>wise men saw the star and followed it to a small town. There they found the young child Jesus and His family. There they praised Him and presented gifts.</w:t>
      </w:r>
    </w:p>
    <w:p w:rsidR="009A0C4C" w:rsidRPr="00B16262" w:rsidRDefault="009A0C4C" w:rsidP="00B16262">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God used a star as a GPS to bring wise men from 900 miles away to praise the newborn </w:t>
      </w:r>
      <w:proofErr w:type="gramStart"/>
      <w:r>
        <w:rPr>
          <w:rFonts w:ascii="Times New Roman" w:eastAsia="Times New Roman" w:hAnsi="Times New Roman" w:cs="Times New Roman"/>
          <w:b/>
          <w:i/>
          <w:sz w:val="28"/>
          <w:szCs w:val="28"/>
        </w:rPr>
        <w:t>King</w:t>
      </w:r>
      <w:r w:rsidR="00D938DD">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and</w:t>
      </w:r>
      <w:proofErr w:type="gramEnd"/>
      <w:r>
        <w:rPr>
          <w:rFonts w:ascii="Times New Roman" w:eastAsia="Times New Roman" w:hAnsi="Times New Roman" w:cs="Times New Roman"/>
          <w:b/>
          <w:i/>
          <w:sz w:val="28"/>
          <w:szCs w:val="28"/>
        </w:rPr>
        <w:t xml:space="preserve"> take the story back with them to share. The Son of God, Jesus, had been born into the world. Amen.</w:t>
      </w:r>
    </w:p>
    <w:p w:rsidR="00B16262" w:rsidRPr="00E758D6" w:rsidRDefault="00B16262" w:rsidP="00E758D6">
      <w:pPr>
        <w:jc w:val="center"/>
        <w:rPr>
          <w:rFonts w:ascii="Times New Roman" w:hAnsi="Times New Roman" w:cs="Times New Roman"/>
          <w:b/>
          <w:i/>
          <w:sz w:val="28"/>
          <w:szCs w:val="28"/>
        </w:rPr>
      </w:pPr>
    </w:p>
    <w:sectPr w:rsidR="00B16262" w:rsidRPr="00E758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UxMTA1Mzc1tbA0MzRT0lEKTi0uzszPAykwqgUALEcRzCwAAAA="/>
  </w:docVars>
  <w:rsids>
    <w:rsidRoot w:val="00E758D6"/>
    <w:rsid w:val="00116802"/>
    <w:rsid w:val="002161A5"/>
    <w:rsid w:val="002A65C6"/>
    <w:rsid w:val="003015A8"/>
    <w:rsid w:val="003D6C20"/>
    <w:rsid w:val="00537C10"/>
    <w:rsid w:val="00544536"/>
    <w:rsid w:val="005B1085"/>
    <w:rsid w:val="005C504C"/>
    <w:rsid w:val="008F5106"/>
    <w:rsid w:val="009877BF"/>
    <w:rsid w:val="009A0C4C"/>
    <w:rsid w:val="00B16262"/>
    <w:rsid w:val="00C1158A"/>
    <w:rsid w:val="00D938DD"/>
    <w:rsid w:val="00DD6A4D"/>
    <w:rsid w:val="00E758D6"/>
    <w:rsid w:val="00F40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E7221"/>
  <w15:chartTrackingRefBased/>
  <w15:docId w15:val="{EC0F32EE-5135-441B-B705-043E9CA2E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3D6C20"/>
  </w:style>
  <w:style w:type="character" w:customStyle="1" w:styleId="content">
    <w:name w:val="content"/>
    <w:basedOn w:val="DefaultParagraphFont"/>
    <w:rsid w:val="003D6C20"/>
  </w:style>
  <w:style w:type="character" w:customStyle="1" w:styleId="note">
    <w:name w:val="note"/>
    <w:basedOn w:val="DefaultParagraphFont"/>
    <w:rsid w:val="003D6C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1131021">
      <w:bodyDiv w:val="1"/>
      <w:marLeft w:val="0"/>
      <w:marRight w:val="0"/>
      <w:marTop w:val="0"/>
      <w:marBottom w:val="0"/>
      <w:divBdr>
        <w:top w:val="none" w:sz="0" w:space="0" w:color="auto"/>
        <w:left w:val="none" w:sz="0" w:space="0" w:color="auto"/>
        <w:bottom w:val="none" w:sz="0" w:space="0" w:color="auto"/>
        <w:right w:val="none" w:sz="0" w:space="0" w:color="auto"/>
      </w:divBdr>
      <w:divsChild>
        <w:div w:id="701520608">
          <w:marLeft w:val="75"/>
          <w:marRight w:val="0"/>
          <w:marTop w:val="0"/>
          <w:marBottom w:val="0"/>
          <w:divBdr>
            <w:top w:val="none" w:sz="0" w:space="0" w:color="auto"/>
            <w:left w:val="none" w:sz="0" w:space="0" w:color="auto"/>
            <w:bottom w:val="none" w:sz="0" w:space="0" w:color="auto"/>
            <w:right w:val="none" w:sz="0" w:space="0" w:color="auto"/>
          </w:divBdr>
        </w:div>
        <w:div w:id="1767072324">
          <w:marLeft w:val="0"/>
          <w:marRight w:val="0"/>
          <w:marTop w:val="0"/>
          <w:marBottom w:val="0"/>
          <w:divBdr>
            <w:top w:val="none" w:sz="0" w:space="0" w:color="auto"/>
            <w:left w:val="none" w:sz="0" w:space="0" w:color="auto"/>
            <w:bottom w:val="none" w:sz="0" w:space="0" w:color="auto"/>
            <w:right w:val="none" w:sz="0" w:space="0" w:color="auto"/>
          </w:divBdr>
        </w:div>
        <w:div w:id="2002193994">
          <w:marLeft w:val="0"/>
          <w:marRight w:val="0"/>
          <w:marTop w:val="0"/>
          <w:marBottom w:val="0"/>
          <w:divBdr>
            <w:top w:val="none" w:sz="0" w:space="0" w:color="auto"/>
            <w:left w:val="none" w:sz="0" w:space="0" w:color="auto"/>
            <w:bottom w:val="none" w:sz="0" w:space="0" w:color="auto"/>
            <w:right w:val="none" w:sz="0" w:space="0" w:color="auto"/>
          </w:divBdr>
        </w:div>
        <w:div w:id="858589995">
          <w:marLeft w:val="0"/>
          <w:marRight w:val="0"/>
          <w:marTop w:val="0"/>
          <w:marBottom w:val="0"/>
          <w:divBdr>
            <w:top w:val="none" w:sz="0" w:space="0" w:color="auto"/>
            <w:left w:val="none" w:sz="0" w:space="0" w:color="auto"/>
            <w:bottom w:val="none" w:sz="0" w:space="0" w:color="auto"/>
            <w:right w:val="none" w:sz="0" w:space="0" w:color="auto"/>
          </w:divBdr>
        </w:div>
        <w:div w:id="2103649565">
          <w:marLeft w:val="0"/>
          <w:marRight w:val="0"/>
          <w:marTop w:val="0"/>
          <w:marBottom w:val="0"/>
          <w:divBdr>
            <w:top w:val="none" w:sz="0" w:space="0" w:color="auto"/>
            <w:left w:val="none" w:sz="0" w:space="0" w:color="auto"/>
            <w:bottom w:val="none" w:sz="0" w:space="0" w:color="auto"/>
            <w:right w:val="none" w:sz="0" w:space="0" w:color="auto"/>
          </w:divBdr>
        </w:div>
        <w:div w:id="1654748374">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4</Pages>
  <Words>862</Words>
  <Characters>4914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10</cp:revision>
  <dcterms:created xsi:type="dcterms:W3CDTF">2022-12-13T21:29:00Z</dcterms:created>
  <dcterms:modified xsi:type="dcterms:W3CDTF">2022-12-14T13:26:00Z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c5b17d9b-de75-4986-b0c1-545ee8cd2048</vt:lpwstr>
  </property>
</Properties>
</file>