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A7680" w:rsidRPr="00A0103C" w:rsidRDefault="000A7680" w:rsidP="000A7680">
      <w:pPr>
        <w:jc w:val="center"/>
        <w:rPr>
          <w:rFonts w:ascii="Times New Roman" w:hAnsi="Times New Roman"/>
          <w:b/>
          <w:i/>
          <w:color w:val="FF0000"/>
          <w:sz w:val="28"/>
          <w:szCs w:val="28"/>
        </w:rPr>
      </w:pPr>
      <w:r w:rsidRPr="00A0103C">
        <w:rPr>
          <w:rFonts w:ascii="Times New Roman" w:hAnsi="Times New Roman"/>
          <w:b/>
          <w:i/>
          <w:color w:val="FF0000"/>
          <w:sz w:val="28"/>
          <w:szCs w:val="28"/>
        </w:rPr>
        <w:t xml:space="preserve">The </w:t>
      </w:r>
      <w:r w:rsidR="00A0103C" w:rsidRPr="00A0103C">
        <w:rPr>
          <w:rFonts w:ascii="Times New Roman" w:hAnsi="Times New Roman"/>
          <w:b/>
          <w:i/>
          <w:color w:val="FF0000"/>
          <w:sz w:val="28"/>
          <w:szCs w:val="28"/>
        </w:rPr>
        <w:t>P</w:t>
      </w:r>
      <w:r w:rsidRPr="00A0103C">
        <w:rPr>
          <w:rFonts w:ascii="Times New Roman" w:hAnsi="Times New Roman"/>
          <w:b/>
          <w:i/>
          <w:color w:val="FF0000"/>
          <w:sz w:val="28"/>
          <w:szCs w:val="28"/>
        </w:rPr>
        <w:t>arables of Jesus</w:t>
      </w:r>
    </w:p>
    <w:p w:rsidR="000A7680" w:rsidRPr="00A0103C" w:rsidRDefault="000A7680" w:rsidP="000A7680">
      <w:pPr>
        <w:jc w:val="center"/>
        <w:rPr>
          <w:rFonts w:ascii="Times New Roman" w:hAnsi="Times New Roman"/>
          <w:b/>
          <w:i/>
          <w:color w:val="0070C0"/>
          <w:sz w:val="28"/>
          <w:szCs w:val="28"/>
        </w:rPr>
      </w:pPr>
      <w:r w:rsidRPr="00A0103C">
        <w:rPr>
          <w:rFonts w:ascii="Times New Roman" w:hAnsi="Times New Roman"/>
          <w:b/>
          <w:i/>
          <w:color w:val="0070C0"/>
          <w:sz w:val="28"/>
          <w:szCs w:val="28"/>
        </w:rPr>
        <w:t>March 5, 2022</w:t>
      </w:r>
    </w:p>
    <w:p w:rsidR="000A7680" w:rsidRPr="00A0103C" w:rsidRDefault="009E525E" w:rsidP="000A7680">
      <w:pPr>
        <w:jc w:val="center"/>
        <w:rPr>
          <w:rFonts w:ascii="Times New Roman" w:hAnsi="Times New Roman"/>
          <w:b/>
          <w:i/>
          <w:color w:val="ED7D31" w:themeColor="accent2"/>
          <w:sz w:val="28"/>
          <w:szCs w:val="28"/>
        </w:rPr>
      </w:pPr>
      <w:r w:rsidRPr="00A0103C">
        <w:rPr>
          <w:rFonts w:ascii="Times New Roman" w:hAnsi="Times New Roman"/>
          <w:b/>
          <w:i/>
          <w:color w:val="ED7D31" w:themeColor="accent2"/>
          <w:sz w:val="28"/>
          <w:szCs w:val="28"/>
        </w:rPr>
        <w:t>“Greed is just another word for Covetousness</w:t>
      </w:r>
      <w:r w:rsidR="008E0E60" w:rsidRPr="00A0103C">
        <w:rPr>
          <w:rFonts w:ascii="Times New Roman" w:hAnsi="Times New Roman"/>
          <w:b/>
          <w:i/>
          <w:color w:val="ED7D31" w:themeColor="accent2"/>
          <w:sz w:val="28"/>
          <w:szCs w:val="28"/>
        </w:rPr>
        <w:t>.</w:t>
      </w:r>
      <w:r w:rsidRPr="00A0103C">
        <w:rPr>
          <w:rFonts w:ascii="Times New Roman" w:hAnsi="Times New Roman"/>
          <w:b/>
          <w:i/>
          <w:color w:val="ED7D31" w:themeColor="accent2"/>
          <w:sz w:val="28"/>
          <w:szCs w:val="28"/>
        </w:rPr>
        <w:t>”</w:t>
      </w:r>
    </w:p>
    <w:p w:rsidR="000A7680" w:rsidRPr="00A0103C" w:rsidRDefault="000A7680" w:rsidP="000A7680">
      <w:pPr>
        <w:jc w:val="center"/>
        <w:rPr>
          <w:rFonts w:ascii="Times New Roman" w:hAnsi="Times New Roman"/>
          <w:b/>
          <w:i/>
          <w:color w:val="00B050"/>
          <w:sz w:val="28"/>
          <w:szCs w:val="28"/>
        </w:rPr>
      </w:pPr>
      <w:r w:rsidRPr="00A0103C">
        <w:rPr>
          <w:rFonts w:ascii="Times New Roman" w:hAnsi="Times New Roman"/>
          <w:b/>
          <w:i/>
          <w:color w:val="00B050"/>
          <w:sz w:val="28"/>
          <w:szCs w:val="28"/>
        </w:rPr>
        <w:t>Luke 12:13-21</w:t>
      </w:r>
    </w:p>
    <w:p w:rsidR="009E525E" w:rsidRDefault="009E525E" w:rsidP="000A7680">
      <w:pPr>
        <w:jc w:val="center"/>
        <w:rPr>
          <w:rFonts w:ascii="Times New Roman" w:hAnsi="Times New Roman"/>
          <w:b/>
          <w:i/>
          <w:sz w:val="28"/>
          <w:szCs w:val="28"/>
        </w:rPr>
      </w:pPr>
    </w:p>
    <w:p w:rsidR="009E525E" w:rsidRDefault="009E525E" w:rsidP="000A7680">
      <w:pPr>
        <w:jc w:val="center"/>
        <w:rPr>
          <w:rFonts w:ascii="Times New Roman" w:hAnsi="Times New Roman"/>
          <w:b/>
          <w:i/>
          <w:sz w:val="28"/>
          <w:szCs w:val="28"/>
        </w:rPr>
      </w:pPr>
      <w:r>
        <w:rPr>
          <w:rFonts w:ascii="Times New Roman" w:hAnsi="Times New Roman"/>
          <w:b/>
          <w:i/>
          <w:noProof/>
          <w:sz w:val="28"/>
          <w:szCs w:val="28"/>
        </w:rPr>
        <w:drawing>
          <wp:inline distT="0" distB="0" distL="0" distR="0">
            <wp:extent cx="3688080" cy="3688080"/>
            <wp:effectExtent l="0" t="0" r="762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onopoly.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688080" cy="3688080"/>
                    </a:xfrm>
                    <a:prstGeom prst="rect">
                      <a:avLst/>
                    </a:prstGeom>
                  </pic:spPr>
                </pic:pic>
              </a:graphicData>
            </a:graphic>
          </wp:inline>
        </w:drawing>
      </w:r>
    </w:p>
    <w:p w:rsidR="009E525E" w:rsidRDefault="009E525E" w:rsidP="000A7680">
      <w:pPr>
        <w:jc w:val="center"/>
        <w:rPr>
          <w:rFonts w:ascii="Times New Roman" w:hAnsi="Times New Roman"/>
          <w:b/>
          <w:i/>
          <w:sz w:val="28"/>
          <w:szCs w:val="28"/>
        </w:rPr>
      </w:pPr>
      <w:r>
        <w:rPr>
          <w:rFonts w:ascii="Times New Roman" w:hAnsi="Times New Roman"/>
          <w:b/>
          <w:i/>
          <w:sz w:val="28"/>
          <w:szCs w:val="28"/>
        </w:rPr>
        <w:t>Have you ever played the game Monopoly?</w:t>
      </w:r>
      <w:r w:rsidR="00A26C2E">
        <w:rPr>
          <w:rFonts w:ascii="Times New Roman" w:hAnsi="Times New Roman"/>
          <w:b/>
          <w:i/>
          <w:sz w:val="28"/>
          <w:szCs w:val="28"/>
        </w:rPr>
        <w:t xml:space="preserve"> I played the game of Monopoly quite often with my friends, family</w:t>
      </w:r>
      <w:r w:rsidR="008E0E60">
        <w:rPr>
          <w:rFonts w:ascii="Times New Roman" w:hAnsi="Times New Roman"/>
          <w:b/>
          <w:i/>
          <w:sz w:val="28"/>
          <w:szCs w:val="28"/>
        </w:rPr>
        <w:t>,</w:t>
      </w:r>
      <w:r w:rsidR="00A26C2E">
        <w:rPr>
          <w:rFonts w:ascii="Times New Roman" w:hAnsi="Times New Roman"/>
          <w:b/>
          <w:i/>
          <w:sz w:val="28"/>
          <w:szCs w:val="28"/>
        </w:rPr>
        <w:t xml:space="preserve"> and classmates. </w:t>
      </w:r>
      <w:r w:rsidR="008E0E60">
        <w:rPr>
          <w:rFonts w:ascii="Times New Roman" w:hAnsi="Times New Roman"/>
          <w:b/>
          <w:i/>
          <w:sz w:val="28"/>
          <w:szCs w:val="28"/>
        </w:rPr>
        <w:t>But, a</w:t>
      </w:r>
      <w:r w:rsidR="00A26C2E">
        <w:rPr>
          <w:rFonts w:ascii="Times New Roman" w:hAnsi="Times New Roman"/>
          <w:b/>
          <w:i/>
          <w:sz w:val="28"/>
          <w:szCs w:val="28"/>
        </w:rPr>
        <w:t xml:space="preserve">s an adult, I now realize that no matter how you look at it, Monopoly is a game of greed. </w:t>
      </w:r>
    </w:p>
    <w:p w:rsidR="00A26C2E" w:rsidRDefault="00A26C2E" w:rsidP="000A7680">
      <w:pPr>
        <w:jc w:val="center"/>
        <w:rPr>
          <w:rFonts w:ascii="Times New Roman" w:hAnsi="Times New Roman"/>
          <w:b/>
          <w:i/>
          <w:sz w:val="28"/>
          <w:szCs w:val="28"/>
        </w:rPr>
      </w:pPr>
      <w:r>
        <w:rPr>
          <w:rFonts w:ascii="Times New Roman" w:hAnsi="Times New Roman"/>
          <w:b/>
          <w:i/>
          <w:sz w:val="28"/>
          <w:szCs w:val="28"/>
        </w:rPr>
        <w:t>I actually Googled the following sentence, “Is Monopoly a game of greed?” The first thing that popped up on Google was this:</w:t>
      </w:r>
    </w:p>
    <w:p w:rsidR="009E525E" w:rsidRDefault="009E525E" w:rsidP="000A7680">
      <w:pPr>
        <w:jc w:val="center"/>
        <w:rPr>
          <w:rFonts w:ascii="Arial" w:hAnsi="Arial" w:cs="Arial"/>
          <w:i/>
          <w:color w:val="0070C0"/>
          <w:sz w:val="28"/>
          <w:szCs w:val="28"/>
          <w:shd w:val="clear" w:color="auto" w:fill="FFFFFF"/>
        </w:rPr>
      </w:pPr>
      <w:r w:rsidRPr="00A26C2E">
        <w:rPr>
          <w:rFonts w:ascii="Arial" w:hAnsi="Arial" w:cs="Arial"/>
          <w:i/>
          <w:color w:val="202124"/>
          <w:sz w:val="28"/>
          <w:szCs w:val="28"/>
          <w:highlight w:val="yellow"/>
          <w:shd w:val="clear" w:color="auto" w:fill="FFFFFF"/>
        </w:rPr>
        <w:t>“Monopoly is </w:t>
      </w:r>
      <w:r w:rsidRPr="00A26C2E">
        <w:rPr>
          <w:rFonts w:ascii="Arial" w:hAnsi="Arial" w:cs="Arial"/>
          <w:b/>
          <w:bCs/>
          <w:i/>
          <w:color w:val="202124"/>
          <w:sz w:val="28"/>
          <w:szCs w:val="28"/>
          <w:highlight w:val="yellow"/>
          <w:shd w:val="clear" w:color="auto" w:fill="FFFFFF"/>
        </w:rPr>
        <w:t>the sort of board game where greed is good</w:t>
      </w:r>
      <w:r w:rsidRPr="00A26C2E">
        <w:rPr>
          <w:rFonts w:ascii="Arial" w:hAnsi="Arial" w:cs="Arial"/>
          <w:i/>
          <w:color w:val="202124"/>
          <w:sz w:val="28"/>
          <w:szCs w:val="28"/>
          <w:highlight w:val="yellow"/>
          <w:shd w:val="clear" w:color="auto" w:fill="FFFFFF"/>
        </w:rPr>
        <w:t>. You win by hoarding money, ruthlessly purchasing property</w:t>
      </w:r>
      <w:r w:rsidR="008E0E60">
        <w:rPr>
          <w:rFonts w:ascii="Arial" w:hAnsi="Arial" w:cs="Arial"/>
          <w:i/>
          <w:color w:val="202124"/>
          <w:sz w:val="28"/>
          <w:szCs w:val="28"/>
          <w:highlight w:val="yellow"/>
          <w:shd w:val="clear" w:color="auto" w:fill="FFFFFF"/>
        </w:rPr>
        <w:t>,</w:t>
      </w:r>
      <w:r w:rsidRPr="00A26C2E">
        <w:rPr>
          <w:rFonts w:ascii="Arial" w:hAnsi="Arial" w:cs="Arial"/>
          <w:i/>
          <w:color w:val="202124"/>
          <w:sz w:val="28"/>
          <w:szCs w:val="28"/>
          <w:highlight w:val="yellow"/>
          <w:shd w:val="clear" w:color="auto" w:fill="FFFFFF"/>
        </w:rPr>
        <w:t xml:space="preserve"> and then building nice little green houses on that property to rent out like Airbnbs, only to transform them into massive red hotels as soon as possible to rent out for even more brightly colored money.”</w:t>
      </w:r>
      <w:r>
        <w:rPr>
          <w:rFonts w:ascii="Arial" w:hAnsi="Arial" w:cs="Arial"/>
          <w:i/>
          <w:color w:val="202124"/>
          <w:sz w:val="28"/>
          <w:szCs w:val="28"/>
          <w:shd w:val="clear" w:color="auto" w:fill="FFFFFF"/>
        </w:rPr>
        <w:t xml:space="preserve"> </w:t>
      </w:r>
      <w:r w:rsidRPr="009E525E">
        <w:rPr>
          <w:rFonts w:ascii="Arial" w:hAnsi="Arial" w:cs="Arial"/>
          <w:i/>
          <w:color w:val="0070C0"/>
          <w:sz w:val="28"/>
          <w:szCs w:val="28"/>
          <w:shd w:val="clear" w:color="auto" w:fill="FFFFFF"/>
        </w:rPr>
        <w:t>(theglobeandmail.com)</w:t>
      </w:r>
    </w:p>
    <w:p w:rsidR="00A26C2E" w:rsidRDefault="00A26C2E" w:rsidP="000A7680">
      <w:pPr>
        <w:jc w:val="center"/>
        <w:rPr>
          <w:rFonts w:ascii="Times New Roman" w:hAnsi="Times New Roman"/>
          <w:b/>
          <w:i/>
          <w:sz w:val="28"/>
          <w:szCs w:val="28"/>
        </w:rPr>
      </w:pPr>
      <w:r>
        <w:rPr>
          <w:rFonts w:ascii="Times New Roman" w:hAnsi="Times New Roman"/>
          <w:b/>
          <w:i/>
          <w:sz w:val="28"/>
          <w:szCs w:val="28"/>
        </w:rPr>
        <w:lastRenderedPageBreak/>
        <w:t xml:space="preserve">That is a </w:t>
      </w:r>
      <w:r w:rsidR="008E0E60">
        <w:rPr>
          <w:rFonts w:ascii="Times New Roman" w:hAnsi="Times New Roman"/>
          <w:b/>
          <w:i/>
          <w:sz w:val="28"/>
          <w:szCs w:val="28"/>
        </w:rPr>
        <w:t>straightforward,</w:t>
      </w:r>
      <w:r>
        <w:rPr>
          <w:rFonts w:ascii="Times New Roman" w:hAnsi="Times New Roman"/>
          <w:b/>
          <w:i/>
          <w:sz w:val="28"/>
          <w:szCs w:val="28"/>
        </w:rPr>
        <w:t xml:space="preserve"> if not </w:t>
      </w:r>
      <w:r w:rsidR="008E0E60">
        <w:rPr>
          <w:rFonts w:ascii="Times New Roman" w:hAnsi="Times New Roman"/>
          <w:b/>
          <w:i/>
          <w:sz w:val="28"/>
          <w:szCs w:val="28"/>
        </w:rPr>
        <w:t>a rigid,</w:t>
      </w:r>
      <w:r>
        <w:rPr>
          <w:rFonts w:ascii="Times New Roman" w:hAnsi="Times New Roman"/>
          <w:b/>
          <w:i/>
          <w:sz w:val="28"/>
          <w:szCs w:val="28"/>
        </w:rPr>
        <w:t xml:space="preserve"> definition of the game of Monopoly. </w:t>
      </w:r>
      <w:r w:rsidR="000958BB">
        <w:rPr>
          <w:rFonts w:ascii="Times New Roman" w:hAnsi="Times New Roman"/>
          <w:b/>
          <w:i/>
          <w:sz w:val="28"/>
          <w:szCs w:val="28"/>
        </w:rPr>
        <w:t>Although I’m not sure if greed is ever good, even in a board game.</w:t>
      </w:r>
    </w:p>
    <w:p w:rsidR="00A26C2E" w:rsidRDefault="00A26C2E" w:rsidP="000A7680">
      <w:pPr>
        <w:jc w:val="center"/>
        <w:rPr>
          <w:rFonts w:ascii="Times New Roman" w:hAnsi="Times New Roman"/>
          <w:b/>
          <w:i/>
          <w:sz w:val="28"/>
          <w:szCs w:val="28"/>
        </w:rPr>
      </w:pPr>
      <w:r>
        <w:rPr>
          <w:rFonts w:ascii="Times New Roman" w:hAnsi="Times New Roman"/>
          <w:b/>
          <w:i/>
          <w:sz w:val="28"/>
          <w:szCs w:val="28"/>
        </w:rPr>
        <w:t>As kids and youn</w:t>
      </w:r>
      <w:r w:rsidR="00434A03">
        <w:rPr>
          <w:rFonts w:ascii="Times New Roman" w:hAnsi="Times New Roman"/>
          <w:b/>
          <w:i/>
          <w:sz w:val="28"/>
          <w:szCs w:val="28"/>
        </w:rPr>
        <w:t>gster</w:t>
      </w:r>
      <w:r w:rsidR="000958BB">
        <w:rPr>
          <w:rFonts w:ascii="Times New Roman" w:hAnsi="Times New Roman"/>
          <w:b/>
          <w:i/>
          <w:sz w:val="28"/>
          <w:szCs w:val="28"/>
        </w:rPr>
        <w:t>s,</w:t>
      </w:r>
      <w:r w:rsidR="00434A03">
        <w:rPr>
          <w:rFonts w:ascii="Times New Roman" w:hAnsi="Times New Roman"/>
          <w:b/>
          <w:i/>
          <w:sz w:val="28"/>
          <w:szCs w:val="28"/>
        </w:rPr>
        <w:t xml:space="preserve"> </w:t>
      </w:r>
      <w:r w:rsidR="000958BB">
        <w:rPr>
          <w:rFonts w:ascii="Times New Roman" w:hAnsi="Times New Roman"/>
          <w:b/>
          <w:i/>
          <w:sz w:val="28"/>
          <w:szCs w:val="28"/>
        </w:rPr>
        <w:t>you</w:t>
      </w:r>
      <w:r w:rsidR="00434A03">
        <w:rPr>
          <w:rFonts w:ascii="Times New Roman" w:hAnsi="Times New Roman"/>
          <w:b/>
          <w:i/>
          <w:sz w:val="28"/>
          <w:szCs w:val="28"/>
        </w:rPr>
        <w:t xml:space="preserve"> play the game</w:t>
      </w:r>
      <w:r w:rsidR="000958BB">
        <w:rPr>
          <w:rFonts w:ascii="Times New Roman" w:hAnsi="Times New Roman"/>
          <w:b/>
          <w:i/>
          <w:sz w:val="28"/>
          <w:szCs w:val="28"/>
        </w:rPr>
        <w:t xml:space="preserve"> of Monopoly</w:t>
      </w:r>
      <w:r w:rsidR="00434A03">
        <w:rPr>
          <w:rFonts w:ascii="Times New Roman" w:hAnsi="Times New Roman"/>
          <w:b/>
          <w:i/>
          <w:sz w:val="28"/>
          <w:szCs w:val="28"/>
        </w:rPr>
        <w:t xml:space="preserve"> until </w:t>
      </w:r>
      <w:r w:rsidR="008E0E60">
        <w:rPr>
          <w:rFonts w:ascii="Times New Roman" w:hAnsi="Times New Roman"/>
          <w:b/>
          <w:i/>
          <w:sz w:val="28"/>
          <w:szCs w:val="28"/>
        </w:rPr>
        <w:t>your</w:t>
      </w:r>
      <w:r w:rsidR="00434A03">
        <w:rPr>
          <w:rFonts w:ascii="Times New Roman" w:hAnsi="Times New Roman"/>
          <w:b/>
          <w:i/>
          <w:sz w:val="28"/>
          <w:szCs w:val="28"/>
        </w:rPr>
        <w:t xml:space="preserve"> money is wiped out and you say, “Darn!” T</w:t>
      </w:r>
      <w:r w:rsidR="008E0E60">
        <w:rPr>
          <w:rFonts w:ascii="Times New Roman" w:hAnsi="Times New Roman"/>
          <w:b/>
          <w:i/>
          <w:sz w:val="28"/>
          <w:szCs w:val="28"/>
        </w:rPr>
        <w:t>hen, t</w:t>
      </w:r>
      <w:r w:rsidR="00434A03">
        <w:rPr>
          <w:rFonts w:ascii="Times New Roman" w:hAnsi="Times New Roman"/>
          <w:b/>
          <w:i/>
          <w:sz w:val="28"/>
          <w:szCs w:val="28"/>
        </w:rPr>
        <w:t>he game is over</w:t>
      </w:r>
      <w:r w:rsidR="008E0E60">
        <w:rPr>
          <w:rFonts w:ascii="Times New Roman" w:hAnsi="Times New Roman"/>
          <w:b/>
          <w:i/>
          <w:sz w:val="28"/>
          <w:szCs w:val="28"/>
        </w:rPr>
        <w:t>,</w:t>
      </w:r>
      <w:r w:rsidR="00434A03">
        <w:rPr>
          <w:rFonts w:ascii="Times New Roman" w:hAnsi="Times New Roman"/>
          <w:b/>
          <w:i/>
          <w:sz w:val="28"/>
          <w:szCs w:val="28"/>
        </w:rPr>
        <w:t xml:space="preserve"> an</w:t>
      </w:r>
      <w:r w:rsidR="008E0E60">
        <w:rPr>
          <w:rFonts w:ascii="Times New Roman" w:hAnsi="Times New Roman"/>
          <w:b/>
          <w:i/>
          <w:sz w:val="28"/>
          <w:szCs w:val="28"/>
        </w:rPr>
        <w:t>d</w:t>
      </w:r>
      <w:r w:rsidR="00434A03">
        <w:rPr>
          <w:rFonts w:ascii="Times New Roman" w:hAnsi="Times New Roman"/>
          <w:b/>
          <w:i/>
          <w:sz w:val="28"/>
          <w:szCs w:val="28"/>
        </w:rPr>
        <w:t xml:space="preserve"> you move on. </w:t>
      </w:r>
      <w:r w:rsidR="008E0E60">
        <w:rPr>
          <w:rFonts w:ascii="Times New Roman" w:hAnsi="Times New Roman"/>
          <w:b/>
          <w:i/>
          <w:sz w:val="28"/>
          <w:szCs w:val="28"/>
        </w:rPr>
        <w:t>If only life were that simple</w:t>
      </w:r>
      <w:r w:rsidR="008E0E60" w:rsidRPr="008E0E60">
        <w:rPr>
          <mc:AlternateContent>
            <mc:Choice Requires="w16se">
              <w:rFonts w:ascii="Times New Roman" w:hAnsi="Times New Roman"/>
            </mc:Choice>
            <mc:Fallback>
              <w:rFonts w:ascii="Segoe UI Emoji" w:eastAsia="Segoe UI Emoji" w:hAnsi="Segoe UI Emoji" w:cs="Segoe UI Emoji"/>
            </mc:Fallback>
          </mc:AlternateContent>
          <w:b/>
          <w:i/>
          <w:sz w:val="28"/>
          <w:szCs w:val="28"/>
        </w:rPr>
        <mc:AlternateContent>
          <mc:Choice Requires="w16se">
            <w16se:symEx w16se:font="Segoe UI Emoji" w16se:char="1F60A"/>
          </mc:Choice>
          <mc:Fallback>
            <w:t>😊</w:t>
          </mc:Fallback>
        </mc:AlternateContent>
      </w:r>
      <w:r w:rsidR="008E0E60">
        <w:rPr>
          <w:rFonts w:ascii="Times New Roman" w:hAnsi="Times New Roman"/>
          <w:b/>
          <w:i/>
          <w:sz w:val="28"/>
          <w:szCs w:val="28"/>
        </w:rPr>
        <w:t xml:space="preserve"> Perhaps Monopoly doesn’t teach the</w:t>
      </w:r>
      <w:r w:rsidR="00434A03">
        <w:rPr>
          <w:rFonts w:ascii="Times New Roman" w:hAnsi="Times New Roman"/>
          <w:b/>
          <w:i/>
          <w:sz w:val="28"/>
          <w:szCs w:val="28"/>
        </w:rPr>
        <w:t xml:space="preserve"> best lesson</w:t>
      </w:r>
      <w:r w:rsidR="008E0E60">
        <w:rPr>
          <w:rFonts w:ascii="Times New Roman" w:hAnsi="Times New Roman"/>
          <w:b/>
          <w:i/>
          <w:sz w:val="28"/>
          <w:szCs w:val="28"/>
        </w:rPr>
        <w:t>s</w:t>
      </w:r>
      <w:r w:rsidR="00434A03">
        <w:rPr>
          <w:rFonts w:ascii="Times New Roman" w:hAnsi="Times New Roman"/>
          <w:b/>
          <w:i/>
          <w:sz w:val="28"/>
          <w:szCs w:val="28"/>
        </w:rPr>
        <w:t xml:space="preserve"> in integrity and caring for others to teach our children</w:t>
      </w:r>
      <w:r w:rsidR="008E0E60">
        <w:rPr>
          <w:rFonts w:ascii="Times New Roman" w:hAnsi="Times New Roman"/>
          <w:b/>
          <w:i/>
          <w:sz w:val="28"/>
          <w:szCs w:val="28"/>
        </w:rPr>
        <w:t>. Still,</w:t>
      </w:r>
      <w:r w:rsidR="00434A03">
        <w:rPr>
          <w:rFonts w:ascii="Times New Roman" w:hAnsi="Times New Roman"/>
          <w:b/>
          <w:i/>
          <w:sz w:val="28"/>
          <w:szCs w:val="28"/>
        </w:rPr>
        <w:t xml:space="preserve"> it’s just a game</w:t>
      </w:r>
      <w:r w:rsidR="008E0E60">
        <w:rPr>
          <w:rFonts w:ascii="Times New Roman" w:hAnsi="Times New Roman"/>
          <w:b/>
          <w:i/>
          <w:sz w:val="28"/>
          <w:szCs w:val="28"/>
        </w:rPr>
        <w:t>,</w:t>
      </w:r>
      <w:r w:rsidR="00434A03">
        <w:rPr>
          <w:rFonts w:ascii="Times New Roman" w:hAnsi="Times New Roman"/>
          <w:b/>
          <w:i/>
          <w:sz w:val="28"/>
          <w:szCs w:val="28"/>
        </w:rPr>
        <w:t xml:space="preserve"> isn’t it?</w:t>
      </w:r>
    </w:p>
    <w:p w:rsidR="00434A03" w:rsidRPr="009A3A70" w:rsidRDefault="00434A03" w:rsidP="000A7680">
      <w:pPr>
        <w:jc w:val="center"/>
        <w:rPr>
          <w:rFonts w:ascii="Times New Roman" w:hAnsi="Times New Roman"/>
          <w:b/>
          <w:i/>
          <w:color w:val="FF0000"/>
          <w:sz w:val="28"/>
          <w:szCs w:val="28"/>
        </w:rPr>
      </w:pPr>
      <w:r w:rsidRPr="009A3A70">
        <w:rPr>
          <w:rFonts w:ascii="Times New Roman" w:hAnsi="Times New Roman"/>
          <w:b/>
          <w:i/>
          <w:color w:val="FF0000"/>
          <w:sz w:val="28"/>
          <w:szCs w:val="28"/>
        </w:rPr>
        <w:t>******************************************************************</w:t>
      </w:r>
    </w:p>
    <w:p w:rsidR="00434A03" w:rsidRDefault="00434A03" w:rsidP="000A7680">
      <w:pPr>
        <w:jc w:val="center"/>
        <w:rPr>
          <w:rFonts w:ascii="Times New Roman" w:hAnsi="Times New Roman"/>
          <w:b/>
          <w:i/>
          <w:sz w:val="28"/>
          <w:szCs w:val="28"/>
        </w:rPr>
      </w:pPr>
      <w:r>
        <w:rPr>
          <w:rFonts w:ascii="Times New Roman" w:hAnsi="Times New Roman"/>
          <w:b/>
          <w:i/>
          <w:sz w:val="28"/>
          <w:szCs w:val="28"/>
        </w:rPr>
        <w:t>In the real world</w:t>
      </w:r>
      <w:r w:rsidR="008E0E60">
        <w:rPr>
          <w:rFonts w:ascii="Times New Roman" w:hAnsi="Times New Roman"/>
          <w:b/>
          <w:i/>
          <w:sz w:val="28"/>
          <w:szCs w:val="28"/>
        </w:rPr>
        <w:t>,</w:t>
      </w:r>
      <w:r>
        <w:rPr>
          <w:rFonts w:ascii="Times New Roman" w:hAnsi="Times New Roman"/>
          <w:b/>
          <w:i/>
          <w:sz w:val="28"/>
          <w:szCs w:val="28"/>
        </w:rPr>
        <w:t xml:space="preserve"> we see greed all around us. People steal, cheat others out of their money, and do</w:t>
      </w:r>
      <w:bookmarkStart w:id="0" w:name="_GoBack"/>
      <w:bookmarkEnd w:id="0"/>
      <w:r>
        <w:rPr>
          <w:rFonts w:ascii="Times New Roman" w:hAnsi="Times New Roman"/>
          <w:b/>
          <w:i/>
          <w:sz w:val="28"/>
          <w:szCs w:val="28"/>
        </w:rPr>
        <w:t xml:space="preserve"> whatever they can so they might have more. More money, flashier cars, bigger homes, jewelry</w:t>
      </w:r>
      <w:r w:rsidR="008E0E60">
        <w:rPr>
          <w:rFonts w:ascii="Times New Roman" w:hAnsi="Times New Roman"/>
          <w:b/>
          <w:i/>
          <w:sz w:val="28"/>
          <w:szCs w:val="28"/>
        </w:rPr>
        <w:t>,</w:t>
      </w:r>
      <w:r>
        <w:rPr>
          <w:rFonts w:ascii="Times New Roman" w:hAnsi="Times New Roman"/>
          <w:b/>
          <w:i/>
          <w:sz w:val="28"/>
          <w:szCs w:val="28"/>
        </w:rPr>
        <w:t xml:space="preserve"> and power.</w:t>
      </w:r>
    </w:p>
    <w:p w:rsidR="008E0E60" w:rsidRDefault="008E0E60" w:rsidP="000A7680">
      <w:pPr>
        <w:jc w:val="center"/>
        <w:rPr>
          <w:rFonts w:ascii="Times New Roman" w:hAnsi="Times New Roman"/>
          <w:b/>
          <w:i/>
          <w:sz w:val="28"/>
          <w:szCs w:val="28"/>
        </w:rPr>
      </w:pPr>
      <w:r>
        <w:rPr>
          <w:rFonts w:ascii="Times New Roman" w:hAnsi="Times New Roman"/>
          <w:b/>
          <w:i/>
          <w:noProof/>
          <w:sz w:val="28"/>
          <w:szCs w:val="28"/>
        </w:rPr>
        <w:drawing>
          <wp:inline distT="0" distB="0" distL="0" distR="0">
            <wp:extent cx="2112738" cy="2122170"/>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eed.jpg"/>
                    <pic:cNvPicPr/>
                  </pic:nvPicPr>
                  <pic:blipFill>
                    <a:blip r:embed="rId5">
                      <a:extLst>
                        <a:ext uri="{28A0092B-C50C-407E-A947-70E740481C1C}">
                          <a14:useLocalDpi xmlns:a14="http://schemas.microsoft.com/office/drawing/2010/main" val="0"/>
                        </a:ext>
                      </a:extLst>
                    </a:blip>
                    <a:stretch>
                      <a:fillRect/>
                    </a:stretch>
                  </pic:blipFill>
                  <pic:spPr>
                    <a:xfrm>
                      <a:off x="0" y="0"/>
                      <a:ext cx="2127134" cy="2136630"/>
                    </a:xfrm>
                    <a:prstGeom prst="rect">
                      <a:avLst/>
                    </a:prstGeom>
                  </pic:spPr>
                </pic:pic>
              </a:graphicData>
            </a:graphic>
          </wp:inline>
        </w:drawing>
      </w:r>
    </w:p>
    <w:p w:rsidR="00434A03" w:rsidRPr="009E525E" w:rsidRDefault="00434A03" w:rsidP="000A7680">
      <w:pPr>
        <w:jc w:val="center"/>
        <w:rPr>
          <w:rFonts w:ascii="Times New Roman" w:hAnsi="Times New Roman"/>
          <w:b/>
          <w:i/>
          <w:sz w:val="28"/>
          <w:szCs w:val="28"/>
        </w:rPr>
      </w:pPr>
    </w:p>
    <w:p w:rsidR="009E525E" w:rsidRDefault="00A26C2E" w:rsidP="000A7680">
      <w:pPr>
        <w:jc w:val="center"/>
        <w:rPr>
          <w:rFonts w:ascii="Arial" w:hAnsi="Arial" w:cs="Arial"/>
          <w:color w:val="0070C0"/>
          <w:sz w:val="27"/>
          <w:szCs w:val="27"/>
          <w:shd w:val="clear" w:color="auto" w:fill="FFFFFF"/>
        </w:rPr>
      </w:pPr>
      <w:r w:rsidRPr="00A26C2E">
        <w:rPr>
          <w:rFonts w:ascii="Arial" w:hAnsi="Arial" w:cs="Arial"/>
          <w:color w:val="C00000"/>
          <w:sz w:val="27"/>
          <w:szCs w:val="27"/>
          <w:shd w:val="clear" w:color="auto" w:fill="FFFFFF"/>
        </w:rPr>
        <w:t>Greed</w:t>
      </w:r>
      <w:r>
        <w:rPr>
          <w:rFonts w:ascii="Arial" w:hAnsi="Arial" w:cs="Arial"/>
          <w:color w:val="1A1A1A"/>
          <w:sz w:val="27"/>
          <w:szCs w:val="27"/>
          <w:shd w:val="clear" w:color="auto" w:fill="FFFFFF"/>
        </w:rPr>
        <w:t xml:space="preserve">: excessive or rapacious (covetous) desire, especially for wealth or possessions. </w:t>
      </w:r>
      <w:r w:rsidRPr="00A26C2E">
        <w:rPr>
          <w:rFonts w:ascii="Arial" w:hAnsi="Arial" w:cs="Arial"/>
          <w:color w:val="0070C0"/>
          <w:sz w:val="27"/>
          <w:szCs w:val="27"/>
          <w:shd w:val="clear" w:color="auto" w:fill="FFFFFF"/>
        </w:rPr>
        <w:t>(Dictionary.com)</w:t>
      </w:r>
    </w:p>
    <w:p w:rsidR="000958BB" w:rsidRDefault="008E0E60" w:rsidP="008E0E60">
      <w:pPr>
        <w:jc w:val="center"/>
        <w:rPr>
          <w:rFonts w:ascii="Times New Roman" w:hAnsi="Times New Roman"/>
          <w:b/>
          <w:i/>
          <w:sz w:val="28"/>
          <w:szCs w:val="28"/>
        </w:rPr>
      </w:pPr>
      <w:r>
        <w:rPr>
          <w:rFonts w:ascii="Times New Roman" w:hAnsi="Times New Roman"/>
          <w:b/>
          <w:i/>
          <w:sz w:val="28"/>
          <w:szCs w:val="28"/>
        </w:rPr>
        <w:t>T</w:t>
      </w:r>
      <w:r w:rsidR="000958BB">
        <w:rPr>
          <w:rFonts w:ascii="Times New Roman" w:hAnsi="Times New Roman"/>
          <w:b/>
          <w:i/>
          <w:sz w:val="28"/>
          <w:szCs w:val="28"/>
        </w:rPr>
        <w:t xml:space="preserve">oday’s parable tells the story of a man who ponders building big barns to hold all of his crops and then sit back and enjoy life. </w:t>
      </w:r>
      <w:r w:rsidR="00F751BE">
        <w:rPr>
          <w:rFonts w:ascii="Times New Roman" w:hAnsi="Times New Roman"/>
          <w:b/>
          <w:i/>
          <w:sz w:val="28"/>
          <w:szCs w:val="28"/>
        </w:rPr>
        <w:t>But, f</w:t>
      </w:r>
      <w:r>
        <w:rPr>
          <w:rFonts w:ascii="Times New Roman" w:hAnsi="Times New Roman"/>
          <w:b/>
          <w:i/>
          <w:sz w:val="28"/>
          <w:szCs w:val="28"/>
        </w:rPr>
        <w:t>irst, l</w:t>
      </w:r>
      <w:r w:rsidR="000958BB">
        <w:rPr>
          <w:rFonts w:ascii="Times New Roman" w:hAnsi="Times New Roman"/>
          <w:b/>
          <w:i/>
          <w:sz w:val="28"/>
          <w:szCs w:val="28"/>
        </w:rPr>
        <w:t>et’s read the story from the Gospel of Luke:</w:t>
      </w:r>
    </w:p>
    <w:p w:rsidR="009E525E" w:rsidRPr="000958BB" w:rsidRDefault="009E525E" w:rsidP="009E525E">
      <w:pPr>
        <w:shd w:val="clear" w:color="auto" w:fill="FFFFFF"/>
        <w:spacing w:after="0" w:line="480" w:lineRule="atLeast"/>
        <w:ind w:firstLine="240"/>
        <w:jc w:val="center"/>
        <w:rPr>
          <w:rFonts w:ascii="Arial" w:eastAsia="Times New Roman" w:hAnsi="Arial" w:cs="Arial"/>
          <w:i/>
          <w:color w:val="0070C0"/>
          <w:sz w:val="28"/>
          <w:szCs w:val="28"/>
        </w:rPr>
      </w:pPr>
      <w:r w:rsidRPr="000958BB">
        <w:rPr>
          <w:rFonts w:ascii="Arial" w:eastAsia="Times New Roman" w:hAnsi="Arial" w:cs="Arial"/>
          <w:i/>
          <w:color w:val="0070C0"/>
          <w:sz w:val="28"/>
          <w:szCs w:val="28"/>
        </w:rPr>
        <w:t>“Someone in the crowd said to him, “Teacher, tell my brother to divide the inheritance with me.”</w:t>
      </w:r>
    </w:p>
    <w:p w:rsidR="009E525E" w:rsidRPr="000958BB" w:rsidRDefault="009E525E" w:rsidP="009E525E">
      <w:pPr>
        <w:shd w:val="clear" w:color="auto" w:fill="FFFFFF"/>
        <w:spacing w:after="0" w:line="480" w:lineRule="atLeast"/>
        <w:ind w:firstLine="240"/>
        <w:jc w:val="center"/>
        <w:rPr>
          <w:rFonts w:ascii="Arial" w:eastAsia="Times New Roman" w:hAnsi="Arial" w:cs="Arial"/>
          <w:i/>
          <w:color w:val="121212"/>
          <w:sz w:val="28"/>
          <w:szCs w:val="28"/>
        </w:rPr>
      </w:pPr>
      <w:r w:rsidRPr="000958BB">
        <w:rPr>
          <w:rFonts w:ascii="Arial" w:eastAsia="Times New Roman" w:hAnsi="Arial" w:cs="Arial"/>
          <w:i/>
          <w:color w:val="121212"/>
          <w:sz w:val="28"/>
          <w:szCs w:val="28"/>
        </w:rPr>
        <w:lastRenderedPageBreak/>
        <w:t>Jesus replied, </w:t>
      </w:r>
      <w:r w:rsidRPr="000958BB">
        <w:rPr>
          <w:rFonts w:ascii="Arial" w:eastAsia="Times New Roman" w:hAnsi="Arial" w:cs="Arial"/>
          <w:i/>
          <w:color w:val="CA3E35"/>
          <w:sz w:val="28"/>
          <w:szCs w:val="28"/>
        </w:rPr>
        <w:t xml:space="preserve">“Man, who appointed me a judge or an arbiter between you? </w:t>
      </w:r>
      <w:r w:rsidRPr="000958BB">
        <w:rPr>
          <w:rFonts w:ascii="Arial" w:eastAsia="Times New Roman" w:hAnsi="Arial" w:cs="Arial"/>
          <w:i/>
          <w:color w:val="121212"/>
          <w:sz w:val="28"/>
          <w:szCs w:val="28"/>
        </w:rPr>
        <w:t>“Then he said to them, </w:t>
      </w:r>
      <w:bookmarkStart w:id="1" w:name="_Hlk95933889"/>
      <w:r w:rsidRPr="000958BB">
        <w:rPr>
          <w:rFonts w:ascii="Arial" w:eastAsia="Times New Roman" w:hAnsi="Arial" w:cs="Arial"/>
          <w:i/>
          <w:color w:val="CA3E35"/>
          <w:sz w:val="28"/>
          <w:szCs w:val="28"/>
        </w:rPr>
        <w:t>“Watch out! Be on your guard against all kinds of greed; life does not consist in an abundance of possessions.”</w:t>
      </w:r>
    </w:p>
    <w:bookmarkEnd w:id="1"/>
    <w:p w:rsidR="009E525E" w:rsidRPr="000958BB" w:rsidRDefault="009E525E" w:rsidP="009E525E">
      <w:pPr>
        <w:shd w:val="clear" w:color="auto" w:fill="FFFFFF"/>
        <w:spacing w:after="0" w:line="480" w:lineRule="atLeast"/>
        <w:ind w:firstLine="240"/>
        <w:jc w:val="center"/>
        <w:rPr>
          <w:rFonts w:ascii="Arial" w:eastAsia="Times New Roman" w:hAnsi="Arial" w:cs="Arial"/>
          <w:i/>
          <w:color w:val="121212"/>
          <w:sz w:val="28"/>
          <w:szCs w:val="28"/>
        </w:rPr>
      </w:pPr>
      <w:r w:rsidRPr="000958BB">
        <w:rPr>
          <w:rFonts w:ascii="Arial" w:eastAsia="Times New Roman" w:hAnsi="Arial" w:cs="Arial"/>
          <w:i/>
          <w:color w:val="121212"/>
          <w:sz w:val="28"/>
          <w:szCs w:val="28"/>
        </w:rPr>
        <w:t>And he told them this parable: </w:t>
      </w:r>
      <w:r w:rsidRPr="000958BB">
        <w:rPr>
          <w:rFonts w:ascii="Arial" w:eastAsia="Times New Roman" w:hAnsi="Arial" w:cs="Arial"/>
          <w:i/>
          <w:color w:val="CA3E35"/>
          <w:sz w:val="28"/>
          <w:szCs w:val="28"/>
        </w:rPr>
        <w:t>“The ground of a certain rich man yielded an abundant harvest. He thought to himself, ‘What shall I do? I have no place to store my crops.’</w:t>
      </w:r>
    </w:p>
    <w:p w:rsidR="009E525E" w:rsidRPr="000958BB" w:rsidRDefault="009E525E" w:rsidP="009E525E">
      <w:pPr>
        <w:shd w:val="clear" w:color="auto" w:fill="FFFFFF"/>
        <w:spacing w:after="0" w:line="480" w:lineRule="atLeast"/>
        <w:ind w:firstLine="240"/>
        <w:jc w:val="center"/>
        <w:rPr>
          <w:rFonts w:ascii="Arial" w:eastAsia="Times New Roman" w:hAnsi="Arial" w:cs="Arial"/>
          <w:i/>
          <w:color w:val="121212"/>
          <w:sz w:val="28"/>
          <w:szCs w:val="28"/>
        </w:rPr>
      </w:pPr>
      <w:r w:rsidRPr="000958BB">
        <w:rPr>
          <w:rFonts w:ascii="Arial" w:eastAsia="Times New Roman" w:hAnsi="Arial" w:cs="Arial"/>
          <w:i/>
          <w:color w:val="121212"/>
          <w:sz w:val="28"/>
          <w:szCs w:val="28"/>
        </w:rPr>
        <w:t> </w:t>
      </w:r>
      <w:r w:rsidRPr="000958BB">
        <w:rPr>
          <w:rFonts w:ascii="Arial" w:eastAsia="Times New Roman" w:hAnsi="Arial" w:cs="Arial"/>
          <w:i/>
          <w:color w:val="CA3E35"/>
          <w:sz w:val="28"/>
          <w:szCs w:val="28"/>
        </w:rPr>
        <w:t>“Then he said, ‘This is what I’ll do. I will tear down my barns and build bigger ones, and there I will store my surplus grain.</w:t>
      </w:r>
      <w:r w:rsidRPr="000958BB">
        <w:rPr>
          <w:rFonts w:ascii="Arial" w:eastAsia="Times New Roman" w:hAnsi="Arial" w:cs="Arial"/>
          <w:i/>
          <w:color w:val="777A7B"/>
          <w:sz w:val="28"/>
          <w:szCs w:val="28"/>
        </w:rPr>
        <w:t xml:space="preserve"> </w:t>
      </w:r>
      <w:r w:rsidRPr="000958BB">
        <w:rPr>
          <w:rFonts w:ascii="Arial" w:eastAsia="Times New Roman" w:hAnsi="Arial" w:cs="Arial"/>
          <w:i/>
          <w:color w:val="CA3E35"/>
          <w:sz w:val="28"/>
          <w:szCs w:val="28"/>
        </w:rPr>
        <w:t>And I’ll say to myself, “You have plenty of grain laid up for many years. Take life easy; eat, drink and be merry.”’</w:t>
      </w:r>
    </w:p>
    <w:p w:rsidR="009E525E" w:rsidRPr="000958BB" w:rsidRDefault="009E525E" w:rsidP="009E525E">
      <w:pPr>
        <w:shd w:val="clear" w:color="auto" w:fill="FFFFFF"/>
        <w:spacing w:after="0" w:line="480" w:lineRule="atLeast"/>
        <w:ind w:firstLine="240"/>
        <w:jc w:val="center"/>
        <w:rPr>
          <w:rFonts w:ascii="Arial" w:eastAsia="Times New Roman" w:hAnsi="Arial" w:cs="Arial"/>
          <w:i/>
          <w:color w:val="121212"/>
          <w:sz w:val="28"/>
          <w:szCs w:val="28"/>
        </w:rPr>
      </w:pPr>
      <w:r w:rsidRPr="000958BB">
        <w:rPr>
          <w:rFonts w:ascii="Arial" w:eastAsia="Times New Roman" w:hAnsi="Arial" w:cs="Arial"/>
          <w:i/>
          <w:color w:val="121212"/>
          <w:sz w:val="28"/>
          <w:szCs w:val="28"/>
        </w:rPr>
        <w:t> </w:t>
      </w:r>
      <w:r w:rsidRPr="000958BB">
        <w:rPr>
          <w:rFonts w:ascii="Arial" w:eastAsia="Times New Roman" w:hAnsi="Arial" w:cs="Arial"/>
          <w:i/>
          <w:color w:val="CA3E35"/>
          <w:sz w:val="28"/>
          <w:szCs w:val="28"/>
        </w:rPr>
        <w:t>“But God said to him, ‘You fool! This very night your life will be demanded from you. Then who will get what you have prepared for yourself?’</w:t>
      </w:r>
    </w:p>
    <w:p w:rsidR="009E525E" w:rsidRDefault="009E525E" w:rsidP="009E525E">
      <w:pPr>
        <w:shd w:val="clear" w:color="auto" w:fill="FFFFFF"/>
        <w:spacing w:after="0" w:line="480" w:lineRule="atLeast"/>
        <w:ind w:firstLine="240"/>
        <w:jc w:val="center"/>
        <w:rPr>
          <w:rFonts w:ascii="Arial" w:eastAsia="Times New Roman" w:hAnsi="Arial" w:cs="Arial"/>
          <w:i/>
          <w:color w:val="00B050"/>
          <w:sz w:val="28"/>
          <w:szCs w:val="28"/>
        </w:rPr>
      </w:pPr>
      <w:r w:rsidRPr="000958BB">
        <w:rPr>
          <w:rFonts w:ascii="Arial" w:eastAsia="Times New Roman" w:hAnsi="Arial" w:cs="Arial"/>
          <w:i/>
          <w:color w:val="121212"/>
          <w:sz w:val="28"/>
          <w:szCs w:val="28"/>
        </w:rPr>
        <w:t> </w:t>
      </w:r>
      <w:r w:rsidRPr="000958BB">
        <w:rPr>
          <w:rFonts w:ascii="Arial" w:eastAsia="Times New Roman" w:hAnsi="Arial" w:cs="Arial"/>
          <w:i/>
          <w:color w:val="CA3E35"/>
          <w:sz w:val="28"/>
          <w:szCs w:val="28"/>
        </w:rPr>
        <w:t xml:space="preserve">“This is how it will be with whoever stores up things for themselves but is not rich toward God.”  </w:t>
      </w:r>
      <w:r w:rsidRPr="000958BB">
        <w:rPr>
          <w:rFonts w:ascii="Arial" w:eastAsia="Times New Roman" w:hAnsi="Arial" w:cs="Arial"/>
          <w:i/>
          <w:color w:val="00B050"/>
          <w:sz w:val="28"/>
          <w:szCs w:val="28"/>
        </w:rPr>
        <w:t>Luke 12:13-21</w:t>
      </w:r>
    </w:p>
    <w:p w:rsidR="000958BB" w:rsidRDefault="000958BB" w:rsidP="009E525E">
      <w:pPr>
        <w:shd w:val="clear" w:color="auto" w:fill="FFFFFF"/>
        <w:spacing w:after="0" w:line="480" w:lineRule="atLeast"/>
        <w:ind w:firstLine="240"/>
        <w:jc w:val="center"/>
        <w:rPr>
          <w:rFonts w:ascii="Times New Roman" w:eastAsia="Times New Roman" w:hAnsi="Times New Roman" w:cs="Times New Roman"/>
          <w:b/>
          <w:i/>
          <w:color w:val="00B050"/>
          <w:sz w:val="28"/>
          <w:szCs w:val="28"/>
        </w:rPr>
      </w:pPr>
    </w:p>
    <w:p w:rsidR="000958BB" w:rsidRPr="000958BB" w:rsidRDefault="008E0E60" w:rsidP="000958BB">
      <w:pPr>
        <w:shd w:val="clear" w:color="auto" w:fill="FFFFFF"/>
        <w:spacing w:after="0" w:line="480" w:lineRule="atLeast"/>
        <w:ind w:firstLine="240"/>
        <w:jc w:val="center"/>
        <w:rPr>
          <w:rFonts w:ascii="Arial" w:eastAsia="Times New Roman" w:hAnsi="Arial" w:cs="Arial"/>
          <w:i/>
          <w:color w:val="121212"/>
          <w:sz w:val="28"/>
          <w:szCs w:val="28"/>
        </w:rPr>
      </w:pPr>
      <w:r>
        <w:rPr>
          <w:rFonts w:ascii="Times New Roman" w:eastAsia="Times New Roman" w:hAnsi="Times New Roman" w:cs="Times New Roman"/>
          <w:b/>
          <w:i/>
          <w:color w:val="000000" w:themeColor="text1"/>
          <w:sz w:val="28"/>
          <w:szCs w:val="28"/>
        </w:rPr>
        <w:t>In the above reading, you may have noticed that</w:t>
      </w:r>
      <w:r w:rsidR="000958BB">
        <w:rPr>
          <w:rFonts w:ascii="Times New Roman" w:eastAsia="Times New Roman" w:hAnsi="Times New Roman" w:cs="Times New Roman"/>
          <w:b/>
          <w:i/>
          <w:color w:val="000000" w:themeColor="text1"/>
          <w:sz w:val="28"/>
          <w:szCs w:val="28"/>
        </w:rPr>
        <w:t xml:space="preserve"> Jesus never directly advises the brother about his inheritance. Instead</w:t>
      </w:r>
      <w:r>
        <w:rPr>
          <w:rFonts w:ascii="Times New Roman" w:eastAsia="Times New Roman" w:hAnsi="Times New Roman" w:cs="Times New Roman"/>
          <w:b/>
          <w:i/>
          <w:color w:val="000000" w:themeColor="text1"/>
          <w:sz w:val="28"/>
          <w:szCs w:val="28"/>
        </w:rPr>
        <w:t>,</w:t>
      </w:r>
      <w:r w:rsidR="000958BB">
        <w:rPr>
          <w:rFonts w:ascii="Times New Roman" w:eastAsia="Times New Roman" w:hAnsi="Times New Roman" w:cs="Times New Roman"/>
          <w:b/>
          <w:i/>
          <w:color w:val="000000" w:themeColor="text1"/>
          <w:sz w:val="28"/>
          <w:szCs w:val="28"/>
        </w:rPr>
        <w:t xml:space="preserve"> Jesus tell</w:t>
      </w:r>
      <w:r>
        <w:rPr>
          <w:rFonts w:ascii="Times New Roman" w:eastAsia="Times New Roman" w:hAnsi="Times New Roman" w:cs="Times New Roman"/>
          <w:b/>
          <w:i/>
          <w:color w:val="000000" w:themeColor="text1"/>
          <w:sz w:val="28"/>
          <w:szCs w:val="28"/>
        </w:rPr>
        <w:t>s</w:t>
      </w:r>
      <w:r w:rsidR="000958BB">
        <w:rPr>
          <w:rFonts w:ascii="Times New Roman" w:eastAsia="Times New Roman" w:hAnsi="Times New Roman" w:cs="Times New Roman"/>
          <w:b/>
          <w:i/>
          <w:color w:val="000000" w:themeColor="text1"/>
          <w:sz w:val="28"/>
          <w:szCs w:val="28"/>
        </w:rPr>
        <w:t xml:space="preserve"> a parable. Jesus gives a prelude to the parable by saying, </w:t>
      </w:r>
      <w:r w:rsidR="000958BB" w:rsidRPr="000958BB">
        <w:rPr>
          <w:rFonts w:ascii="Arial" w:eastAsia="Times New Roman" w:hAnsi="Arial" w:cs="Arial"/>
          <w:i/>
          <w:color w:val="CA3E35"/>
          <w:sz w:val="28"/>
          <w:szCs w:val="28"/>
        </w:rPr>
        <w:t>“Watch out! Be on your guard against all kinds of greed; life does not consist in an abundance of possessions.”</w:t>
      </w:r>
    </w:p>
    <w:p w:rsidR="000958BB" w:rsidRDefault="000958BB" w:rsidP="009E525E">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Jesus is basically telling the man, the crowd</w:t>
      </w:r>
      <w:r w:rsidR="008E0E60">
        <w:rPr>
          <w:rFonts w:ascii="Times New Roman" w:eastAsia="Times New Roman" w:hAnsi="Times New Roman" w:cs="Times New Roman"/>
          <w:b/>
          <w:i/>
          <w:color w:val="000000" w:themeColor="text1"/>
          <w:sz w:val="28"/>
          <w:szCs w:val="28"/>
        </w:rPr>
        <w:t>, and us that the parable He is about to tell is about</w:t>
      </w:r>
      <w:r>
        <w:rPr>
          <w:rFonts w:ascii="Times New Roman" w:eastAsia="Times New Roman" w:hAnsi="Times New Roman" w:cs="Times New Roman"/>
          <w:b/>
          <w:i/>
          <w:color w:val="000000" w:themeColor="text1"/>
          <w:sz w:val="28"/>
          <w:szCs w:val="28"/>
        </w:rPr>
        <w:t xml:space="preserve"> greed.</w:t>
      </w:r>
    </w:p>
    <w:p w:rsidR="00967993" w:rsidRDefault="00967993" w:rsidP="009E525E">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 xml:space="preserve">This rich, “fool, is </w:t>
      </w:r>
      <w:r w:rsidR="008E0E60">
        <w:rPr>
          <w:rFonts w:ascii="Times New Roman" w:eastAsia="Times New Roman" w:hAnsi="Times New Roman" w:cs="Times New Roman"/>
          <w:b/>
          <w:i/>
          <w:color w:val="000000" w:themeColor="text1"/>
          <w:sz w:val="28"/>
          <w:szCs w:val="28"/>
        </w:rPr>
        <w:t>entir</w:t>
      </w:r>
      <w:r>
        <w:rPr>
          <w:rFonts w:ascii="Times New Roman" w:eastAsia="Times New Roman" w:hAnsi="Times New Roman" w:cs="Times New Roman"/>
          <w:b/>
          <w:i/>
          <w:color w:val="000000" w:themeColor="text1"/>
          <w:sz w:val="28"/>
          <w:szCs w:val="28"/>
        </w:rPr>
        <w:t>ely self</w:t>
      </w:r>
      <w:r w:rsidR="008E0E60">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 xml:space="preserve">centered. When </w:t>
      </w:r>
      <w:r w:rsidR="008E0E60">
        <w:rPr>
          <w:rFonts w:ascii="Times New Roman" w:eastAsia="Times New Roman" w:hAnsi="Times New Roman" w:cs="Times New Roman"/>
          <w:b/>
          <w:i/>
          <w:color w:val="000000" w:themeColor="text1"/>
          <w:sz w:val="28"/>
          <w:szCs w:val="28"/>
        </w:rPr>
        <w:t>the rich man</w:t>
      </w:r>
      <w:r>
        <w:rPr>
          <w:rFonts w:ascii="Times New Roman" w:eastAsia="Times New Roman" w:hAnsi="Times New Roman" w:cs="Times New Roman"/>
          <w:b/>
          <w:i/>
          <w:color w:val="000000" w:themeColor="text1"/>
          <w:sz w:val="28"/>
          <w:szCs w:val="28"/>
        </w:rPr>
        <w:t xml:space="preserve"> </w:t>
      </w:r>
      <w:r w:rsidR="008E0E60">
        <w:rPr>
          <w:rFonts w:ascii="Times New Roman" w:eastAsia="Times New Roman" w:hAnsi="Times New Roman" w:cs="Times New Roman"/>
          <w:b/>
          <w:i/>
          <w:color w:val="000000" w:themeColor="text1"/>
          <w:sz w:val="28"/>
          <w:szCs w:val="28"/>
        </w:rPr>
        <w:t>ponders</w:t>
      </w:r>
      <w:r>
        <w:rPr>
          <w:rFonts w:ascii="Times New Roman" w:eastAsia="Times New Roman" w:hAnsi="Times New Roman" w:cs="Times New Roman"/>
          <w:b/>
          <w:i/>
          <w:color w:val="000000" w:themeColor="text1"/>
          <w:sz w:val="28"/>
          <w:szCs w:val="28"/>
        </w:rPr>
        <w:t xml:space="preserve"> his riches, he only thinks about himself. </w:t>
      </w:r>
      <w:r w:rsidR="00F751BE">
        <w:rPr>
          <w:rFonts w:ascii="Times New Roman" w:eastAsia="Times New Roman" w:hAnsi="Times New Roman" w:cs="Times New Roman"/>
          <w:b/>
          <w:i/>
          <w:color w:val="000000" w:themeColor="text1"/>
          <w:sz w:val="28"/>
          <w:szCs w:val="28"/>
        </w:rPr>
        <w:t>He never says a word</w:t>
      </w:r>
      <w:r w:rsidR="008E0E60">
        <w:rPr>
          <w:rFonts w:ascii="Times New Roman" w:eastAsia="Times New Roman" w:hAnsi="Times New Roman" w:cs="Times New Roman"/>
          <w:b/>
          <w:i/>
          <w:color w:val="000000" w:themeColor="text1"/>
          <w:sz w:val="28"/>
          <w:szCs w:val="28"/>
        </w:rPr>
        <w:t xml:space="preserve"> </w:t>
      </w:r>
      <w:r>
        <w:rPr>
          <w:rFonts w:ascii="Times New Roman" w:eastAsia="Times New Roman" w:hAnsi="Times New Roman" w:cs="Times New Roman"/>
          <w:b/>
          <w:i/>
          <w:color w:val="000000" w:themeColor="text1"/>
          <w:sz w:val="28"/>
          <w:szCs w:val="28"/>
        </w:rPr>
        <w:t xml:space="preserve">about thanking God for the great harvest or giving to </w:t>
      </w:r>
      <w:r w:rsidR="008E0E60">
        <w:rPr>
          <w:rFonts w:ascii="Times New Roman" w:eastAsia="Times New Roman" w:hAnsi="Times New Roman" w:cs="Times New Roman"/>
          <w:b/>
          <w:i/>
          <w:color w:val="000000" w:themeColor="text1"/>
          <w:sz w:val="28"/>
          <w:szCs w:val="28"/>
        </w:rPr>
        <w:t xml:space="preserve">the </w:t>
      </w:r>
      <w:r>
        <w:rPr>
          <w:rFonts w:ascii="Times New Roman" w:eastAsia="Times New Roman" w:hAnsi="Times New Roman" w:cs="Times New Roman"/>
          <w:b/>
          <w:i/>
          <w:color w:val="000000" w:themeColor="text1"/>
          <w:sz w:val="28"/>
          <w:szCs w:val="28"/>
        </w:rPr>
        <w:t>needy.</w:t>
      </w:r>
    </w:p>
    <w:p w:rsidR="00967993" w:rsidRDefault="00967993" w:rsidP="009E525E">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lastRenderedPageBreak/>
        <w:t>The man is not someone who has a good relationship with God. He has the wrong attitude about life because the only thing</w:t>
      </w:r>
      <w:r w:rsidR="008E0E60">
        <w:rPr>
          <w:rFonts w:ascii="Times New Roman" w:eastAsia="Times New Roman" w:hAnsi="Times New Roman" w:cs="Times New Roman"/>
          <w:b/>
          <w:i/>
          <w:color w:val="000000" w:themeColor="text1"/>
          <w:sz w:val="28"/>
          <w:szCs w:val="28"/>
        </w:rPr>
        <w:t>s</w:t>
      </w:r>
      <w:r>
        <w:rPr>
          <w:rFonts w:ascii="Times New Roman" w:eastAsia="Times New Roman" w:hAnsi="Times New Roman" w:cs="Times New Roman"/>
          <w:b/>
          <w:i/>
          <w:color w:val="000000" w:themeColor="text1"/>
          <w:sz w:val="28"/>
          <w:szCs w:val="28"/>
        </w:rPr>
        <w:t xml:space="preserve"> that matter to him are his possessions</w:t>
      </w:r>
      <w:r w:rsidR="008E0E60">
        <w:rPr>
          <w:rFonts w:ascii="Times New Roman" w:eastAsia="Times New Roman" w:hAnsi="Times New Roman" w:cs="Times New Roman"/>
          <w:b/>
          <w:i/>
          <w:color w:val="000000" w:themeColor="text1"/>
          <w:sz w:val="28"/>
          <w:szCs w:val="28"/>
        </w:rPr>
        <w:t xml:space="preserve"> and money.</w:t>
      </w:r>
    </w:p>
    <w:p w:rsidR="003E67E8" w:rsidRDefault="003E67E8" w:rsidP="009E525E">
      <w:pPr>
        <w:shd w:val="clear" w:color="auto" w:fill="FFFFFF"/>
        <w:spacing w:after="0" w:line="480" w:lineRule="atLeast"/>
        <w:ind w:firstLine="240"/>
        <w:jc w:val="center"/>
        <w:rPr>
          <w:rFonts w:ascii="Arial" w:hAnsi="Arial" w:cs="Arial"/>
          <w:color w:val="1A1A1A"/>
          <w:sz w:val="27"/>
          <w:szCs w:val="27"/>
          <w:shd w:val="clear" w:color="auto" w:fill="FFFFFF"/>
        </w:rPr>
      </w:pPr>
      <w:r>
        <w:rPr>
          <w:rFonts w:ascii="Times New Roman" w:eastAsia="Times New Roman" w:hAnsi="Times New Roman" w:cs="Times New Roman"/>
          <w:b/>
          <w:i/>
          <w:color w:val="000000" w:themeColor="text1"/>
          <w:sz w:val="28"/>
          <w:szCs w:val="28"/>
        </w:rPr>
        <w:t xml:space="preserve">Earlier in this devotion, I gave you the definition of greed. </w:t>
      </w:r>
      <w:r w:rsidR="008E0E60">
        <w:rPr>
          <w:rFonts w:ascii="Times New Roman" w:eastAsia="Times New Roman" w:hAnsi="Times New Roman" w:cs="Times New Roman"/>
          <w:b/>
          <w:i/>
          <w:color w:val="000000" w:themeColor="text1"/>
          <w:sz w:val="28"/>
          <w:szCs w:val="28"/>
        </w:rPr>
        <w:t>So h</w:t>
      </w:r>
      <w:r>
        <w:rPr>
          <w:rFonts w:ascii="Times New Roman" w:eastAsia="Times New Roman" w:hAnsi="Times New Roman" w:cs="Times New Roman"/>
          <w:b/>
          <w:i/>
          <w:color w:val="000000" w:themeColor="text1"/>
          <w:sz w:val="28"/>
          <w:szCs w:val="28"/>
        </w:rPr>
        <w:t xml:space="preserve">ere is the </w:t>
      </w:r>
      <w:r w:rsidR="008E0E60">
        <w:rPr>
          <w:rFonts w:ascii="Times New Roman" w:eastAsia="Times New Roman" w:hAnsi="Times New Roman" w:cs="Times New Roman"/>
          <w:b/>
          <w:i/>
          <w:color w:val="000000" w:themeColor="text1"/>
          <w:sz w:val="28"/>
          <w:szCs w:val="28"/>
        </w:rPr>
        <w:t>meaning</w:t>
      </w:r>
      <w:r>
        <w:rPr>
          <w:rFonts w:ascii="Times New Roman" w:eastAsia="Times New Roman" w:hAnsi="Times New Roman" w:cs="Times New Roman"/>
          <w:b/>
          <w:i/>
          <w:color w:val="000000" w:themeColor="text1"/>
          <w:sz w:val="28"/>
          <w:szCs w:val="28"/>
        </w:rPr>
        <w:t xml:space="preserve"> of covetousness: </w:t>
      </w:r>
      <w:r w:rsidRPr="003E67E8">
        <w:rPr>
          <w:rFonts w:ascii="Arial" w:hAnsi="Arial" w:cs="Arial"/>
          <w:i/>
          <w:color w:val="0070C0"/>
          <w:sz w:val="27"/>
          <w:szCs w:val="27"/>
          <w:shd w:val="clear" w:color="auto" w:fill="FFFFFF"/>
        </w:rPr>
        <w:t>“Eager or excessive desire, especially for wealth or possessions.”</w:t>
      </w:r>
      <w:r w:rsidRPr="003E67E8">
        <w:rPr>
          <w:rFonts w:ascii="Arial" w:hAnsi="Arial" w:cs="Arial"/>
          <w:color w:val="0070C0"/>
          <w:sz w:val="27"/>
          <w:szCs w:val="27"/>
          <w:shd w:val="clear" w:color="auto" w:fill="FFFFFF"/>
        </w:rPr>
        <w:t xml:space="preserve"> </w:t>
      </w:r>
    </w:p>
    <w:p w:rsidR="00C667EF" w:rsidRDefault="00C667EF" w:rsidP="009E525E">
      <w:pPr>
        <w:shd w:val="clear" w:color="auto" w:fill="FFFFFF"/>
        <w:spacing w:after="0" w:line="480" w:lineRule="atLeast"/>
        <w:ind w:firstLine="240"/>
        <w:jc w:val="center"/>
        <w:rPr>
          <w:rFonts w:ascii="Times New Roman" w:hAnsi="Times New Roman" w:cs="Times New Roman"/>
          <w:b/>
          <w:i/>
          <w:color w:val="1A1A1A"/>
          <w:sz w:val="28"/>
          <w:szCs w:val="28"/>
          <w:shd w:val="clear" w:color="auto" w:fill="FFFFFF"/>
        </w:rPr>
      </w:pPr>
      <w:r>
        <w:rPr>
          <w:rFonts w:ascii="Times New Roman" w:hAnsi="Times New Roman" w:cs="Times New Roman"/>
          <w:b/>
          <w:i/>
          <w:color w:val="1A1A1A"/>
          <w:sz w:val="28"/>
          <w:szCs w:val="28"/>
          <w:shd w:val="clear" w:color="auto" w:fill="FFFFFF"/>
        </w:rPr>
        <w:t>There is no real difference between greed and covetousness</w:t>
      </w:r>
      <w:r w:rsidR="008E0E60">
        <w:rPr>
          <w:rFonts w:ascii="Times New Roman" w:hAnsi="Times New Roman" w:cs="Times New Roman"/>
          <w:b/>
          <w:i/>
          <w:color w:val="1A1A1A"/>
          <w:sz w:val="28"/>
          <w:szCs w:val="28"/>
          <w:shd w:val="clear" w:color="auto" w:fill="FFFFFF"/>
        </w:rPr>
        <w:t>,</w:t>
      </w:r>
      <w:r>
        <w:rPr>
          <w:rFonts w:ascii="Times New Roman" w:hAnsi="Times New Roman" w:cs="Times New Roman"/>
          <w:b/>
          <w:i/>
          <w:color w:val="1A1A1A"/>
          <w:sz w:val="28"/>
          <w:szCs w:val="28"/>
          <w:shd w:val="clear" w:color="auto" w:fill="FFFFFF"/>
        </w:rPr>
        <w:t xml:space="preserve"> is there? The rich “fool” is only interested in “stuff” and his own self</w:t>
      </w:r>
      <w:r w:rsidR="008E0E60">
        <w:rPr>
          <w:rFonts w:ascii="Times New Roman" w:hAnsi="Times New Roman" w:cs="Times New Roman"/>
          <w:b/>
          <w:i/>
          <w:color w:val="1A1A1A"/>
          <w:sz w:val="28"/>
          <w:szCs w:val="28"/>
          <w:shd w:val="clear" w:color="auto" w:fill="FFFFFF"/>
        </w:rPr>
        <w:t>-</w:t>
      </w:r>
      <w:r>
        <w:rPr>
          <w:rFonts w:ascii="Times New Roman" w:hAnsi="Times New Roman" w:cs="Times New Roman"/>
          <w:b/>
          <w:i/>
          <w:color w:val="1A1A1A"/>
          <w:sz w:val="28"/>
          <w:szCs w:val="28"/>
          <w:shd w:val="clear" w:color="auto" w:fill="FFFFFF"/>
        </w:rPr>
        <w:t>interests. If we become like him, we’ve totally embraced the world and have no time, effort, or inclination to be about the Lord’s work.</w:t>
      </w:r>
    </w:p>
    <w:p w:rsidR="00C667EF" w:rsidRDefault="00C667EF" w:rsidP="009E525E">
      <w:pPr>
        <w:shd w:val="clear" w:color="auto" w:fill="FFFFFF"/>
        <w:spacing w:after="0" w:line="480" w:lineRule="atLeast"/>
        <w:ind w:firstLine="240"/>
        <w:jc w:val="center"/>
        <w:rPr>
          <w:rFonts w:ascii="Times New Roman" w:hAnsi="Times New Roman" w:cs="Times New Roman"/>
          <w:b/>
          <w:i/>
          <w:color w:val="1A1A1A"/>
          <w:sz w:val="28"/>
          <w:szCs w:val="28"/>
          <w:shd w:val="clear" w:color="auto" w:fill="FFFFFF"/>
        </w:rPr>
      </w:pPr>
      <w:r>
        <w:rPr>
          <w:rFonts w:ascii="Times New Roman" w:hAnsi="Times New Roman" w:cs="Times New Roman"/>
          <w:b/>
          <w:i/>
          <w:color w:val="1A1A1A"/>
          <w:sz w:val="28"/>
          <w:szCs w:val="28"/>
          <w:shd w:val="clear" w:color="auto" w:fill="FFFFFF"/>
        </w:rPr>
        <w:t>Here’s the point, if we get all caught up in what the world has to offer, we have no time to do God’s work here on earth. And if we are not doing His work, and we have all kinds of money and possessions, when He calls us to eternity, we have lived empty lives.</w:t>
      </w:r>
    </w:p>
    <w:p w:rsidR="00C667EF" w:rsidRDefault="00C667EF" w:rsidP="009E525E">
      <w:pPr>
        <w:shd w:val="clear" w:color="auto" w:fill="FFFFFF"/>
        <w:spacing w:after="0" w:line="480" w:lineRule="atLeast"/>
        <w:ind w:firstLine="240"/>
        <w:jc w:val="center"/>
        <w:rPr>
          <w:rFonts w:ascii="Times New Roman" w:hAnsi="Times New Roman" w:cs="Times New Roman"/>
          <w:b/>
          <w:i/>
          <w:color w:val="1A1A1A"/>
          <w:sz w:val="28"/>
          <w:szCs w:val="28"/>
          <w:shd w:val="clear" w:color="auto" w:fill="FFFFFF"/>
        </w:rPr>
      </w:pPr>
      <w:r>
        <w:rPr>
          <w:rFonts w:ascii="Times New Roman" w:hAnsi="Times New Roman" w:cs="Times New Roman"/>
          <w:b/>
          <w:i/>
          <w:color w:val="1A1A1A"/>
          <w:sz w:val="28"/>
          <w:szCs w:val="28"/>
          <w:shd w:val="clear" w:color="auto" w:fill="FFFFFF"/>
        </w:rPr>
        <w:t>It’s true, you can’t take it with you. Even Bill Gates</w:t>
      </w:r>
      <w:r w:rsidR="008E0E60">
        <w:rPr>
          <w:rFonts w:ascii="Times New Roman" w:hAnsi="Times New Roman" w:cs="Times New Roman"/>
          <w:b/>
          <w:i/>
          <w:color w:val="1A1A1A"/>
          <w:sz w:val="28"/>
          <w:szCs w:val="28"/>
          <w:shd w:val="clear" w:color="auto" w:fill="FFFFFF"/>
        </w:rPr>
        <w:t>, worth billions of dollars,</w:t>
      </w:r>
      <w:r>
        <w:rPr>
          <w:rFonts w:ascii="Times New Roman" w:hAnsi="Times New Roman" w:cs="Times New Roman"/>
          <w:b/>
          <w:i/>
          <w:color w:val="1A1A1A"/>
          <w:sz w:val="28"/>
          <w:szCs w:val="28"/>
          <w:shd w:val="clear" w:color="auto" w:fill="FFFFFF"/>
        </w:rPr>
        <w:t xml:space="preserve"> will someday leave this world behind, and not one penny will go with him.</w:t>
      </w:r>
    </w:p>
    <w:p w:rsidR="00C667EF" w:rsidRDefault="00C667EF" w:rsidP="009E525E">
      <w:pPr>
        <w:shd w:val="clear" w:color="auto" w:fill="FFFFFF"/>
        <w:spacing w:after="0" w:line="480" w:lineRule="atLeast"/>
        <w:ind w:firstLine="240"/>
        <w:jc w:val="center"/>
        <w:rPr>
          <w:rFonts w:ascii="Times New Roman" w:hAnsi="Times New Roman" w:cs="Times New Roman"/>
          <w:b/>
          <w:i/>
          <w:color w:val="1A1A1A"/>
          <w:sz w:val="28"/>
          <w:szCs w:val="28"/>
          <w:shd w:val="clear" w:color="auto" w:fill="FFFFFF"/>
        </w:rPr>
      </w:pPr>
      <w:r>
        <w:rPr>
          <w:rFonts w:ascii="Times New Roman" w:hAnsi="Times New Roman" w:cs="Times New Roman"/>
          <w:b/>
          <w:i/>
          <w:color w:val="1A1A1A"/>
          <w:sz w:val="28"/>
          <w:szCs w:val="28"/>
          <w:shd w:val="clear" w:color="auto" w:fill="FFFFFF"/>
        </w:rPr>
        <w:t xml:space="preserve">There’s nothing wrong with having possessions and money. </w:t>
      </w:r>
      <w:r w:rsidR="008E0E60">
        <w:rPr>
          <w:rFonts w:ascii="Times New Roman" w:hAnsi="Times New Roman" w:cs="Times New Roman"/>
          <w:b/>
          <w:i/>
          <w:color w:val="1A1A1A"/>
          <w:sz w:val="28"/>
          <w:szCs w:val="28"/>
          <w:shd w:val="clear" w:color="auto" w:fill="FFFFFF"/>
        </w:rPr>
        <w:t>However, we must</w:t>
      </w:r>
      <w:r>
        <w:rPr>
          <w:rFonts w:ascii="Times New Roman" w:hAnsi="Times New Roman" w:cs="Times New Roman"/>
          <w:b/>
          <w:i/>
          <w:color w:val="1A1A1A"/>
          <w:sz w:val="28"/>
          <w:szCs w:val="28"/>
          <w:shd w:val="clear" w:color="auto" w:fill="FFFFFF"/>
        </w:rPr>
        <w:t xml:space="preserve"> </w:t>
      </w:r>
      <w:r w:rsidR="008E0E60">
        <w:rPr>
          <w:rFonts w:ascii="Times New Roman" w:hAnsi="Times New Roman" w:cs="Times New Roman"/>
          <w:b/>
          <w:i/>
          <w:color w:val="1A1A1A"/>
          <w:sz w:val="28"/>
          <w:szCs w:val="28"/>
          <w:shd w:val="clear" w:color="auto" w:fill="FFFFFF"/>
        </w:rPr>
        <w:t>use those possessions and money to help others show God’s love by</w:t>
      </w:r>
      <w:r>
        <w:rPr>
          <w:rFonts w:ascii="Times New Roman" w:hAnsi="Times New Roman" w:cs="Times New Roman"/>
          <w:b/>
          <w:i/>
          <w:color w:val="1A1A1A"/>
          <w:sz w:val="28"/>
          <w:szCs w:val="28"/>
          <w:shd w:val="clear" w:color="auto" w:fill="FFFFFF"/>
        </w:rPr>
        <w:t xml:space="preserve"> giving to the needy and serving others.</w:t>
      </w:r>
    </w:p>
    <w:p w:rsidR="00C667EF" w:rsidRDefault="00C667EF" w:rsidP="009E525E">
      <w:pPr>
        <w:shd w:val="clear" w:color="auto" w:fill="FFFFFF"/>
        <w:spacing w:after="0" w:line="480" w:lineRule="atLeast"/>
        <w:ind w:firstLine="240"/>
        <w:jc w:val="center"/>
        <w:rPr>
          <w:rFonts w:ascii="Times New Roman" w:hAnsi="Times New Roman" w:cs="Times New Roman"/>
          <w:b/>
          <w:i/>
          <w:color w:val="1A1A1A"/>
          <w:sz w:val="28"/>
          <w:szCs w:val="28"/>
          <w:shd w:val="clear" w:color="auto" w:fill="FFFFFF"/>
        </w:rPr>
      </w:pPr>
      <w:r>
        <w:rPr>
          <w:rFonts w:ascii="Times New Roman" w:hAnsi="Times New Roman" w:cs="Times New Roman"/>
          <w:b/>
          <w:i/>
          <w:color w:val="1A1A1A"/>
          <w:sz w:val="28"/>
          <w:szCs w:val="28"/>
          <w:shd w:val="clear" w:color="auto" w:fill="FFFFFF"/>
        </w:rPr>
        <w:t>Then one day</w:t>
      </w:r>
      <w:r w:rsidR="008E0E60">
        <w:rPr>
          <w:rFonts w:ascii="Times New Roman" w:hAnsi="Times New Roman" w:cs="Times New Roman"/>
          <w:b/>
          <w:i/>
          <w:color w:val="1A1A1A"/>
          <w:sz w:val="28"/>
          <w:szCs w:val="28"/>
          <w:shd w:val="clear" w:color="auto" w:fill="FFFFFF"/>
        </w:rPr>
        <w:t>,</w:t>
      </w:r>
      <w:r>
        <w:rPr>
          <w:rFonts w:ascii="Times New Roman" w:hAnsi="Times New Roman" w:cs="Times New Roman"/>
          <w:b/>
          <w:i/>
          <w:color w:val="1A1A1A"/>
          <w:sz w:val="28"/>
          <w:szCs w:val="28"/>
          <w:shd w:val="clear" w:color="auto" w:fill="FFFFFF"/>
        </w:rPr>
        <w:t xml:space="preserve"> we will be face to face with our creator, awaiting those words we long to hear from Him, </w:t>
      </w:r>
      <w:r w:rsidRPr="008E0E60">
        <w:rPr>
          <w:rFonts w:ascii="Times New Roman" w:hAnsi="Times New Roman" w:cs="Times New Roman"/>
          <w:b/>
          <w:i/>
          <w:color w:val="0070C0"/>
          <w:sz w:val="28"/>
          <w:szCs w:val="28"/>
          <w:shd w:val="clear" w:color="auto" w:fill="FFFFFF"/>
        </w:rPr>
        <w:t>“</w:t>
      </w:r>
      <w:r w:rsidR="008E0E60" w:rsidRPr="008E0E60">
        <w:rPr>
          <w:rFonts w:ascii="Times New Roman" w:hAnsi="Times New Roman" w:cs="Times New Roman"/>
          <w:b/>
          <w:i/>
          <w:color w:val="0070C0"/>
          <w:sz w:val="28"/>
          <w:szCs w:val="28"/>
          <w:shd w:val="clear" w:color="auto" w:fill="FFFFFF"/>
        </w:rPr>
        <w:t>Well done, my good and faithful servant.”</w:t>
      </w:r>
    </w:p>
    <w:p w:rsidR="008E0E60" w:rsidRDefault="008E0E60" w:rsidP="009E525E">
      <w:pPr>
        <w:shd w:val="clear" w:color="auto" w:fill="FFFFFF"/>
        <w:spacing w:after="0" w:line="480" w:lineRule="atLeast"/>
        <w:ind w:firstLine="240"/>
        <w:jc w:val="center"/>
        <w:rPr>
          <w:rFonts w:ascii="Times New Roman" w:hAnsi="Times New Roman" w:cs="Times New Roman"/>
          <w:b/>
          <w:i/>
          <w:color w:val="1A1A1A"/>
          <w:sz w:val="28"/>
          <w:szCs w:val="28"/>
          <w:shd w:val="clear" w:color="auto" w:fill="FFFFFF"/>
        </w:rPr>
      </w:pPr>
    </w:p>
    <w:p w:rsidR="008E0E60" w:rsidRPr="008E0E60" w:rsidRDefault="008E0E60" w:rsidP="009E525E">
      <w:pPr>
        <w:shd w:val="clear" w:color="auto" w:fill="FFFFFF"/>
        <w:spacing w:after="0" w:line="480" w:lineRule="atLeast"/>
        <w:ind w:firstLine="240"/>
        <w:jc w:val="center"/>
        <w:rPr>
          <w:rFonts w:ascii="Times New Roman" w:hAnsi="Times New Roman" w:cs="Times New Roman"/>
          <w:b/>
          <w:i/>
          <w:color w:val="FF0000"/>
          <w:sz w:val="28"/>
          <w:szCs w:val="28"/>
          <w:shd w:val="clear" w:color="auto" w:fill="FFFFFF"/>
        </w:rPr>
      </w:pPr>
      <w:r w:rsidRPr="008E0E60">
        <w:rPr>
          <w:rFonts w:ascii="Times New Roman" w:hAnsi="Times New Roman" w:cs="Times New Roman"/>
          <w:b/>
          <w:i/>
          <w:color w:val="FF0000"/>
          <w:sz w:val="28"/>
          <w:szCs w:val="28"/>
          <w:shd w:val="clear" w:color="auto" w:fill="FFFFFF"/>
        </w:rPr>
        <w:t>Dear Lord. Help us to not be greedy and covetous people. Show us how to be a blessing to others with the gifts you have given us. We long not to be self-centered</w:t>
      </w:r>
      <w:r>
        <w:rPr>
          <w:rFonts w:ascii="Times New Roman" w:hAnsi="Times New Roman" w:cs="Times New Roman"/>
          <w:b/>
          <w:i/>
          <w:color w:val="FF0000"/>
          <w:sz w:val="28"/>
          <w:szCs w:val="28"/>
          <w:shd w:val="clear" w:color="auto" w:fill="FFFFFF"/>
        </w:rPr>
        <w:t>,</w:t>
      </w:r>
      <w:r w:rsidRPr="008E0E60">
        <w:rPr>
          <w:rFonts w:ascii="Times New Roman" w:hAnsi="Times New Roman" w:cs="Times New Roman"/>
          <w:b/>
          <w:i/>
          <w:color w:val="FF0000"/>
          <w:sz w:val="28"/>
          <w:szCs w:val="28"/>
          <w:shd w:val="clear" w:color="auto" w:fill="FFFFFF"/>
        </w:rPr>
        <w:t xml:space="preserve"> but </w:t>
      </w:r>
      <w:r>
        <w:rPr>
          <w:rFonts w:ascii="Times New Roman" w:hAnsi="Times New Roman" w:cs="Times New Roman"/>
          <w:b/>
          <w:i/>
          <w:color w:val="FF0000"/>
          <w:sz w:val="28"/>
          <w:szCs w:val="28"/>
          <w:shd w:val="clear" w:color="auto" w:fill="FFFFFF"/>
        </w:rPr>
        <w:t>instead,</w:t>
      </w:r>
      <w:r w:rsidRPr="008E0E60">
        <w:rPr>
          <w:rFonts w:ascii="Times New Roman" w:hAnsi="Times New Roman" w:cs="Times New Roman"/>
          <w:b/>
          <w:i/>
          <w:color w:val="FF0000"/>
          <w:sz w:val="28"/>
          <w:szCs w:val="28"/>
          <w:shd w:val="clear" w:color="auto" w:fill="FFFFFF"/>
        </w:rPr>
        <w:t xml:space="preserve"> we want to be Christ-centered, teaching, loving</w:t>
      </w:r>
      <w:r>
        <w:rPr>
          <w:rFonts w:ascii="Times New Roman" w:hAnsi="Times New Roman" w:cs="Times New Roman"/>
          <w:b/>
          <w:i/>
          <w:color w:val="FF0000"/>
          <w:sz w:val="28"/>
          <w:szCs w:val="28"/>
          <w:shd w:val="clear" w:color="auto" w:fill="FFFFFF"/>
        </w:rPr>
        <w:t>,</w:t>
      </w:r>
      <w:r w:rsidRPr="008E0E60">
        <w:rPr>
          <w:rFonts w:ascii="Times New Roman" w:hAnsi="Times New Roman" w:cs="Times New Roman"/>
          <w:b/>
          <w:i/>
          <w:color w:val="FF0000"/>
          <w:sz w:val="28"/>
          <w:szCs w:val="28"/>
          <w:shd w:val="clear" w:color="auto" w:fill="FFFFFF"/>
        </w:rPr>
        <w:t xml:space="preserve"> and serving others. Amen.</w:t>
      </w:r>
    </w:p>
    <w:sectPr w:rsidR="008E0E60" w:rsidRPr="008E0E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DQxMTU1Njc3N7A0sbBQ0lEKTi0uzszPAykwrgUA2xCh7iwAAAA="/>
  </w:docVars>
  <w:rsids>
    <w:rsidRoot w:val="000A7680"/>
    <w:rsid w:val="000958BB"/>
    <w:rsid w:val="000A7680"/>
    <w:rsid w:val="003E67E8"/>
    <w:rsid w:val="00434A03"/>
    <w:rsid w:val="008E0E60"/>
    <w:rsid w:val="008F243B"/>
    <w:rsid w:val="00967993"/>
    <w:rsid w:val="009A3A70"/>
    <w:rsid w:val="009E525E"/>
    <w:rsid w:val="00A0103C"/>
    <w:rsid w:val="00A26C2E"/>
    <w:rsid w:val="00C667EF"/>
    <w:rsid w:val="00F751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24437"/>
  <w15:chartTrackingRefBased/>
  <w15:docId w15:val="{CE1BE9A7-9D12-4678-A99C-51EE817E9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364149">
      <w:bodyDiv w:val="1"/>
      <w:marLeft w:val="0"/>
      <w:marRight w:val="0"/>
      <w:marTop w:val="0"/>
      <w:marBottom w:val="0"/>
      <w:divBdr>
        <w:top w:val="none" w:sz="0" w:space="0" w:color="auto"/>
        <w:left w:val="none" w:sz="0" w:space="0" w:color="auto"/>
        <w:bottom w:val="none" w:sz="0" w:space="0" w:color="auto"/>
        <w:right w:val="none" w:sz="0" w:space="0" w:color="auto"/>
      </w:divBdr>
      <w:divsChild>
        <w:div w:id="1476604776">
          <w:marLeft w:val="75"/>
          <w:marRight w:val="0"/>
          <w:marTop w:val="0"/>
          <w:marBottom w:val="0"/>
          <w:divBdr>
            <w:top w:val="none" w:sz="0" w:space="0" w:color="auto"/>
            <w:left w:val="none" w:sz="0" w:space="0" w:color="auto"/>
            <w:bottom w:val="none" w:sz="0" w:space="0" w:color="auto"/>
            <w:right w:val="none" w:sz="0" w:space="0" w:color="auto"/>
          </w:divBdr>
        </w:div>
        <w:div w:id="710224066">
          <w:marLeft w:val="75"/>
          <w:marRight w:val="0"/>
          <w:marTop w:val="0"/>
          <w:marBottom w:val="0"/>
          <w:divBdr>
            <w:top w:val="none" w:sz="0" w:space="0" w:color="auto"/>
            <w:left w:val="none" w:sz="0" w:space="0" w:color="auto"/>
            <w:bottom w:val="none" w:sz="0" w:space="0" w:color="auto"/>
            <w:right w:val="none" w:sz="0" w:space="0" w:color="auto"/>
          </w:divBdr>
        </w:div>
        <w:div w:id="647368683">
          <w:marLeft w:val="75"/>
          <w:marRight w:val="0"/>
          <w:marTop w:val="0"/>
          <w:marBottom w:val="0"/>
          <w:divBdr>
            <w:top w:val="none" w:sz="0" w:space="0" w:color="auto"/>
            <w:left w:val="none" w:sz="0" w:space="0" w:color="auto"/>
            <w:bottom w:val="none" w:sz="0" w:space="0" w:color="auto"/>
            <w:right w:val="none" w:sz="0" w:space="0" w:color="auto"/>
          </w:divBdr>
        </w:div>
        <w:div w:id="1115442710">
          <w:marLeft w:val="75"/>
          <w:marRight w:val="0"/>
          <w:marTop w:val="0"/>
          <w:marBottom w:val="0"/>
          <w:divBdr>
            <w:top w:val="none" w:sz="0" w:space="0" w:color="auto"/>
            <w:left w:val="none" w:sz="0" w:space="0" w:color="auto"/>
            <w:bottom w:val="none" w:sz="0" w:space="0" w:color="auto"/>
            <w:right w:val="none" w:sz="0" w:space="0" w:color="auto"/>
          </w:divBdr>
        </w:div>
        <w:div w:id="1067341733">
          <w:marLeft w:val="75"/>
          <w:marRight w:val="0"/>
          <w:marTop w:val="0"/>
          <w:marBottom w:val="0"/>
          <w:divBdr>
            <w:top w:val="none" w:sz="0" w:space="0" w:color="auto"/>
            <w:left w:val="none" w:sz="0" w:space="0" w:color="auto"/>
            <w:bottom w:val="none" w:sz="0" w:space="0" w:color="auto"/>
            <w:right w:val="none" w:sz="0" w:space="0" w:color="auto"/>
          </w:divBdr>
        </w:div>
        <w:div w:id="1922985778">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4</Pages>
  <Words>748</Words>
  <Characters>4270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7</cp:revision>
  <dcterms:created xsi:type="dcterms:W3CDTF">2022-02-16T00:38:00Z</dcterms:created>
  <dcterms:modified xsi:type="dcterms:W3CDTF">2022-03-05T13:26:00Z</dcterms:modified>
</cp:coreProperties>
</file>