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027B" w:rsidRPr="003821BE" w:rsidRDefault="000F027B" w:rsidP="000F027B">
      <w:pPr>
        <w:jc w:val="center"/>
        <w:rPr>
          <w:rFonts w:ascii="Times New Roman" w:hAnsi="Times New Roman" w:cs="Times New Roman"/>
          <w:b/>
          <w:i/>
          <w:color w:val="FF0000"/>
          <w:sz w:val="28"/>
          <w:szCs w:val="28"/>
        </w:rPr>
      </w:pPr>
      <w:r w:rsidRPr="003821BE">
        <w:rPr>
          <w:rFonts w:ascii="Times New Roman" w:hAnsi="Times New Roman" w:cs="Times New Roman"/>
          <w:b/>
          <w:i/>
          <w:color w:val="FF0000"/>
          <w:sz w:val="28"/>
          <w:szCs w:val="28"/>
        </w:rPr>
        <w:t>The Parables of Jesus</w:t>
      </w:r>
    </w:p>
    <w:p w:rsidR="000F027B" w:rsidRPr="003821BE" w:rsidRDefault="000F027B" w:rsidP="000F027B">
      <w:pPr>
        <w:jc w:val="center"/>
        <w:rPr>
          <w:rFonts w:ascii="Times New Roman" w:hAnsi="Times New Roman" w:cs="Times New Roman"/>
          <w:b/>
          <w:i/>
          <w:color w:val="0070C0"/>
          <w:sz w:val="28"/>
          <w:szCs w:val="28"/>
        </w:rPr>
      </w:pPr>
      <w:r w:rsidRPr="003821BE">
        <w:rPr>
          <w:rFonts w:ascii="Times New Roman" w:hAnsi="Times New Roman" w:cs="Times New Roman"/>
          <w:b/>
          <w:i/>
          <w:color w:val="0070C0"/>
          <w:sz w:val="28"/>
          <w:szCs w:val="28"/>
        </w:rPr>
        <w:t>March 19, 2022</w:t>
      </w:r>
    </w:p>
    <w:p w:rsidR="000F027B" w:rsidRPr="003821BE" w:rsidRDefault="000F027B" w:rsidP="000F027B">
      <w:pPr>
        <w:jc w:val="center"/>
        <w:rPr>
          <w:rFonts w:ascii="Times New Roman" w:hAnsi="Times New Roman" w:cs="Times New Roman"/>
          <w:b/>
          <w:i/>
          <w:color w:val="ED7D31" w:themeColor="accent2"/>
          <w:sz w:val="28"/>
          <w:szCs w:val="28"/>
        </w:rPr>
      </w:pPr>
      <w:r w:rsidRPr="003821BE">
        <w:rPr>
          <w:rFonts w:ascii="Times New Roman" w:hAnsi="Times New Roman" w:cs="Times New Roman"/>
          <w:b/>
          <w:i/>
          <w:color w:val="ED7D31" w:themeColor="accent2"/>
          <w:sz w:val="28"/>
          <w:szCs w:val="28"/>
        </w:rPr>
        <w:t>“Don’t get cocky!”</w:t>
      </w:r>
    </w:p>
    <w:p w:rsidR="000F027B" w:rsidRPr="003821BE" w:rsidRDefault="000F027B" w:rsidP="000F027B">
      <w:pPr>
        <w:jc w:val="center"/>
        <w:rPr>
          <w:rFonts w:ascii="Times New Roman" w:hAnsi="Times New Roman" w:cs="Times New Roman"/>
          <w:b/>
          <w:i/>
          <w:color w:val="00B050"/>
          <w:sz w:val="28"/>
          <w:szCs w:val="28"/>
        </w:rPr>
      </w:pPr>
      <w:r w:rsidRPr="003821BE">
        <w:rPr>
          <w:rFonts w:ascii="Times New Roman" w:hAnsi="Times New Roman" w:cs="Times New Roman"/>
          <w:b/>
          <w:i/>
          <w:color w:val="00B050"/>
          <w:sz w:val="28"/>
          <w:szCs w:val="28"/>
        </w:rPr>
        <w:t>Luke 10:1-7</w:t>
      </w:r>
    </w:p>
    <w:p w:rsidR="004A5639" w:rsidRDefault="004A5639" w:rsidP="004A5639">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350091" cy="22250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at shot kid.png"/>
                    <pic:cNvPicPr/>
                  </pic:nvPicPr>
                  <pic:blipFill>
                    <a:blip r:embed="rId4">
                      <a:extLst>
                        <a:ext uri="{28A0092B-C50C-407E-A947-70E740481C1C}">
                          <a14:useLocalDpi xmlns:a14="http://schemas.microsoft.com/office/drawing/2010/main" val="0"/>
                        </a:ext>
                      </a:extLst>
                    </a:blip>
                    <a:stretch>
                      <a:fillRect/>
                    </a:stretch>
                  </pic:blipFill>
                  <pic:spPr>
                    <a:xfrm>
                      <a:off x="0" y="0"/>
                      <a:ext cx="2373176" cy="2246896"/>
                    </a:xfrm>
                    <a:prstGeom prst="rect">
                      <a:avLst/>
                    </a:prstGeom>
                  </pic:spPr>
                </pic:pic>
              </a:graphicData>
            </a:graphic>
          </wp:inline>
        </w:drawing>
      </w:r>
      <w:r w:rsidR="000F027B">
        <w:rPr>
          <w:rFonts w:ascii="Times New Roman" w:hAnsi="Times New Roman" w:cs="Times New Roman"/>
          <w:b/>
          <w:i/>
          <w:sz w:val="28"/>
          <w:szCs w:val="28"/>
        </w:rPr>
        <w:t xml:space="preserve"> </w:t>
      </w:r>
    </w:p>
    <w:p w:rsidR="004A5639" w:rsidRDefault="004A5639" w:rsidP="004A5639">
      <w:pPr>
        <w:jc w:val="center"/>
        <w:rPr>
          <w:rFonts w:ascii="Times New Roman" w:hAnsi="Times New Roman" w:cs="Times New Roman"/>
          <w:b/>
          <w:i/>
          <w:sz w:val="28"/>
          <w:szCs w:val="28"/>
        </w:rPr>
      </w:pPr>
    </w:p>
    <w:p w:rsidR="000F027B" w:rsidRPr="004A5639" w:rsidRDefault="000F027B" w:rsidP="004A5639">
      <w:pPr>
        <w:jc w:val="center"/>
        <w:rPr>
          <w:rFonts w:ascii="Times New Roman" w:hAnsi="Times New Roman" w:cs="Times New Roman"/>
          <w:b/>
          <w:i/>
          <w:sz w:val="28"/>
          <w:szCs w:val="28"/>
        </w:rPr>
      </w:pPr>
      <w:r>
        <w:rPr>
          <w:rFonts w:ascii="Times New Roman" w:hAnsi="Times New Roman" w:cs="Times New Roman"/>
          <w:b/>
          <w:i/>
          <w:sz w:val="28"/>
          <w:szCs w:val="28"/>
        </w:rPr>
        <w:t>If you’re a Star Wars fan, you remember the scene. It occurred in the first Star Wars movie back in 1977. Episode IV.</w:t>
      </w:r>
    </w:p>
    <w:p w:rsidR="000F027B" w:rsidRDefault="000F027B" w:rsidP="000F027B">
      <w:pPr>
        <w:jc w:val="center"/>
        <w:rPr>
          <w:rFonts w:ascii="Times New Roman" w:hAnsi="Times New Roman" w:cs="Times New Roman"/>
          <w:b/>
          <w:i/>
          <w:sz w:val="28"/>
          <w:szCs w:val="28"/>
        </w:rPr>
      </w:pPr>
      <w:r>
        <w:rPr>
          <w:rFonts w:ascii="Times New Roman" w:hAnsi="Times New Roman" w:cs="Times New Roman"/>
          <w:b/>
          <w:i/>
          <w:sz w:val="28"/>
          <w:szCs w:val="28"/>
        </w:rPr>
        <w:t>At this point in time</w:t>
      </w:r>
      <w:r w:rsidR="002A6D67">
        <w:rPr>
          <w:rFonts w:ascii="Times New Roman" w:hAnsi="Times New Roman" w:cs="Times New Roman"/>
          <w:b/>
          <w:i/>
          <w:sz w:val="28"/>
          <w:szCs w:val="28"/>
        </w:rPr>
        <w:t>,</w:t>
      </w:r>
      <w:r>
        <w:rPr>
          <w:rFonts w:ascii="Times New Roman" w:hAnsi="Times New Roman" w:cs="Times New Roman"/>
          <w:b/>
          <w:i/>
          <w:sz w:val="28"/>
          <w:szCs w:val="28"/>
        </w:rPr>
        <w:t xml:space="preserve"> Luke Skywalker has already met Obi</w:t>
      </w:r>
      <w:r w:rsidR="002A6D67">
        <w:rPr>
          <w:rFonts w:ascii="Times New Roman" w:hAnsi="Times New Roman" w:cs="Times New Roman"/>
          <w:b/>
          <w:i/>
          <w:sz w:val="28"/>
          <w:szCs w:val="28"/>
        </w:rPr>
        <w:t>-</w:t>
      </w:r>
      <w:r>
        <w:rPr>
          <w:rFonts w:ascii="Times New Roman" w:hAnsi="Times New Roman" w:cs="Times New Roman"/>
          <w:b/>
          <w:i/>
          <w:sz w:val="28"/>
          <w:szCs w:val="28"/>
        </w:rPr>
        <w:t xml:space="preserve">Wan, and they are on Han Solo’s ship, The </w:t>
      </w:r>
      <w:r w:rsidR="004A5639">
        <w:rPr>
          <w:rFonts w:ascii="Times New Roman" w:hAnsi="Times New Roman" w:cs="Times New Roman"/>
          <w:b/>
          <w:i/>
          <w:sz w:val="28"/>
          <w:szCs w:val="28"/>
        </w:rPr>
        <w:t>Millennium</w:t>
      </w:r>
      <w:r>
        <w:rPr>
          <w:rFonts w:ascii="Times New Roman" w:hAnsi="Times New Roman" w:cs="Times New Roman"/>
          <w:b/>
          <w:i/>
          <w:sz w:val="28"/>
          <w:szCs w:val="28"/>
        </w:rPr>
        <w:t xml:space="preserve"> Falcon. </w:t>
      </w:r>
      <w:r w:rsidR="002A6D67">
        <w:rPr>
          <w:rFonts w:ascii="Times New Roman" w:hAnsi="Times New Roman" w:cs="Times New Roman"/>
          <w:b/>
          <w:i/>
          <w:sz w:val="28"/>
          <w:szCs w:val="28"/>
        </w:rPr>
        <w:t>Unfortunately, t</w:t>
      </w:r>
      <w:r>
        <w:rPr>
          <w:rFonts w:ascii="Times New Roman" w:hAnsi="Times New Roman" w:cs="Times New Roman"/>
          <w:b/>
          <w:i/>
          <w:sz w:val="28"/>
          <w:szCs w:val="28"/>
        </w:rPr>
        <w:t xml:space="preserve">he ship comes under attack by tie fighters. Han tells Luke to </w:t>
      </w:r>
      <w:r w:rsidR="008E65F3">
        <w:rPr>
          <w:rFonts w:ascii="Times New Roman" w:hAnsi="Times New Roman" w:cs="Times New Roman"/>
          <w:b/>
          <w:i/>
          <w:sz w:val="28"/>
          <w:szCs w:val="28"/>
        </w:rPr>
        <w:t>operate</w:t>
      </w:r>
      <w:bookmarkStart w:id="0" w:name="_GoBack"/>
      <w:bookmarkEnd w:id="0"/>
      <w:r>
        <w:rPr>
          <w:rFonts w:ascii="Times New Roman" w:hAnsi="Times New Roman" w:cs="Times New Roman"/>
          <w:b/>
          <w:i/>
          <w:sz w:val="28"/>
          <w:szCs w:val="28"/>
        </w:rPr>
        <w:t xml:space="preserve"> one of the gunnery chairs as </w:t>
      </w:r>
      <w:r w:rsidR="004A5639">
        <w:rPr>
          <w:rFonts w:ascii="Times New Roman" w:hAnsi="Times New Roman" w:cs="Times New Roman"/>
          <w:b/>
          <w:i/>
          <w:sz w:val="28"/>
          <w:szCs w:val="28"/>
        </w:rPr>
        <w:t>Chewbacca</w:t>
      </w:r>
      <w:r>
        <w:rPr>
          <w:rFonts w:ascii="Times New Roman" w:hAnsi="Times New Roman" w:cs="Times New Roman"/>
          <w:b/>
          <w:i/>
          <w:sz w:val="28"/>
          <w:szCs w:val="28"/>
        </w:rPr>
        <w:t xml:space="preserve"> is injured.</w:t>
      </w:r>
    </w:p>
    <w:p w:rsidR="000F027B" w:rsidRDefault="000F027B" w:rsidP="000F027B">
      <w:pPr>
        <w:jc w:val="center"/>
        <w:rPr>
          <w:rFonts w:ascii="Times New Roman" w:hAnsi="Times New Roman" w:cs="Times New Roman"/>
          <w:b/>
          <w:i/>
          <w:sz w:val="28"/>
          <w:szCs w:val="28"/>
        </w:rPr>
      </w:pPr>
      <w:r>
        <w:rPr>
          <w:rFonts w:ascii="Times New Roman" w:hAnsi="Times New Roman" w:cs="Times New Roman"/>
          <w:b/>
          <w:i/>
          <w:sz w:val="28"/>
          <w:szCs w:val="28"/>
        </w:rPr>
        <w:t xml:space="preserve">Luke is not familiar with sitting in this gunnery seat that moves in what seems every position as </w:t>
      </w:r>
      <w:r w:rsidR="002A6D67">
        <w:rPr>
          <w:rFonts w:ascii="Times New Roman" w:hAnsi="Times New Roman" w:cs="Times New Roman"/>
          <w:b/>
          <w:i/>
          <w:sz w:val="28"/>
          <w:szCs w:val="28"/>
        </w:rPr>
        <w:t>he attempts</w:t>
      </w:r>
      <w:r>
        <w:rPr>
          <w:rFonts w:ascii="Times New Roman" w:hAnsi="Times New Roman" w:cs="Times New Roman"/>
          <w:b/>
          <w:i/>
          <w:sz w:val="28"/>
          <w:szCs w:val="28"/>
        </w:rPr>
        <w:t xml:space="preserve"> to shoot down an enemy ship. </w:t>
      </w:r>
      <w:r w:rsidR="002A6D67">
        <w:rPr>
          <w:rFonts w:ascii="Times New Roman" w:hAnsi="Times New Roman" w:cs="Times New Roman"/>
          <w:b/>
          <w:i/>
          <w:sz w:val="28"/>
          <w:szCs w:val="28"/>
        </w:rPr>
        <w:t>But h</w:t>
      </w:r>
      <w:r>
        <w:rPr>
          <w:rFonts w:ascii="Times New Roman" w:hAnsi="Times New Roman" w:cs="Times New Roman"/>
          <w:b/>
          <w:i/>
          <w:sz w:val="28"/>
          <w:szCs w:val="28"/>
        </w:rPr>
        <w:t xml:space="preserve">e finally gets the hang of it and destroys </w:t>
      </w:r>
      <w:r w:rsidR="002A6D67">
        <w:rPr>
          <w:rFonts w:ascii="Times New Roman" w:hAnsi="Times New Roman" w:cs="Times New Roman"/>
          <w:b/>
          <w:i/>
          <w:sz w:val="28"/>
          <w:szCs w:val="28"/>
        </w:rPr>
        <w:t>a tie fighter</w:t>
      </w:r>
      <w:r>
        <w:rPr>
          <w:rFonts w:ascii="Times New Roman" w:hAnsi="Times New Roman" w:cs="Times New Roman"/>
          <w:b/>
          <w:i/>
          <w:sz w:val="28"/>
          <w:szCs w:val="28"/>
        </w:rPr>
        <w:t>. Luke yells out, “I got him.” Han Solo turns around and yells to Luke, “Great shot</w:t>
      </w:r>
      <w:r w:rsidR="002A6D67">
        <w:rPr>
          <w:rFonts w:ascii="Times New Roman" w:hAnsi="Times New Roman" w:cs="Times New Roman"/>
          <w:b/>
          <w:i/>
          <w:sz w:val="28"/>
          <w:szCs w:val="28"/>
        </w:rPr>
        <w:t>,</w:t>
      </w:r>
      <w:r>
        <w:rPr>
          <w:rFonts w:ascii="Times New Roman" w:hAnsi="Times New Roman" w:cs="Times New Roman"/>
          <w:b/>
          <w:i/>
          <w:sz w:val="28"/>
          <w:szCs w:val="28"/>
        </w:rPr>
        <w:t xml:space="preserve"> kid, don’t get cocky!” </w:t>
      </w:r>
    </w:p>
    <w:p w:rsidR="000F027B" w:rsidRDefault="000F027B" w:rsidP="000F027B">
      <w:pPr>
        <w:jc w:val="center"/>
        <w:rPr>
          <w:rFonts w:ascii="Times New Roman" w:hAnsi="Times New Roman" w:cs="Times New Roman"/>
          <w:b/>
          <w:i/>
          <w:sz w:val="28"/>
          <w:szCs w:val="28"/>
        </w:rPr>
      </w:pPr>
      <w:r>
        <w:rPr>
          <w:rFonts w:ascii="Times New Roman" w:hAnsi="Times New Roman" w:cs="Times New Roman"/>
          <w:b/>
          <w:i/>
          <w:sz w:val="28"/>
          <w:szCs w:val="28"/>
        </w:rPr>
        <w:t>What does Han Solo mean when He says, “Don’t get cocky.”? Luke was looking for affirmation.</w:t>
      </w:r>
      <w:r w:rsidR="002A6D67">
        <w:rPr>
          <w:rFonts w:ascii="Times New Roman" w:hAnsi="Times New Roman" w:cs="Times New Roman"/>
          <w:b/>
          <w:i/>
          <w:sz w:val="28"/>
          <w:szCs w:val="28"/>
        </w:rPr>
        <w:t xml:space="preserve"> Instead,</w:t>
      </w:r>
      <w:r>
        <w:rPr>
          <w:rFonts w:ascii="Times New Roman" w:hAnsi="Times New Roman" w:cs="Times New Roman"/>
          <w:b/>
          <w:i/>
          <w:sz w:val="28"/>
          <w:szCs w:val="28"/>
        </w:rPr>
        <w:t xml:space="preserve"> Han </w:t>
      </w:r>
      <w:r w:rsidR="002A6D67">
        <w:rPr>
          <w:rFonts w:ascii="Times New Roman" w:hAnsi="Times New Roman" w:cs="Times New Roman"/>
          <w:b/>
          <w:i/>
          <w:sz w:val="28"/>
          <w:szCs w:val="28"/>
        </w:rPr>
        <w:t>tells</w:t>
      </w:r>
      <w:r>
        <w:rPr>
          <w:rFonts w:ascii="Times New Roman" w:hAnsi="Times New Roman" w:cs="Times New Roman"/>
          <w:b/>
          <w:i/>
          <w:sz w:val="28"/>
          <w:szCs w:val="28"/>
        </w:rPr>
        <w:t xml:space="preserve"> him </w:t>
      </w:r>
      <w:r w:rsidR="002A6D67">
        <w:rPr>
          <w:rFonts w:ascii="Times New Roman" w:hAnsi="Times New Roman" w:cs="Times New Roman"/>
          <w:b/>
          <w:i/>
          <w:sz w:val="28"/>
          <w:szCs w:val="28"/>
        </w:rPr>
        <w:t xml:space="preserve">to not </w:t>
      </w:r>
      <w:r>
        <w:rPr>
          <w:rFonts w:ascii="Times New Roman" w:hAnsi="Times New Roman" w:cs="Times New Roman"/>
          <w:b/>
          <w:i/>
          <w:sz w:val="28"/>
          <w:szCs w:val="28"/>
        </w:rPr>
        <w:t xml:space="preserve">look for praise when you </w:t>
      </w:r>
      <w:r w:rsidR="004A5639">
        <w:rPr>
          <w:rFonts w:ascii="Times New Roman" w:hAnsi="Times New Roman" w:cs="Times New Roman"/>
          <w:b/>
          <w:i/>
          <w:sz w:val="28"/>
          <w:szCs w:val="28"/>
        </w:rPr>
        <w:t>do</w:t>
      </w:r>
      <w:r>
        <w:rPr>
          <w:rFonts w:ascii="Times New Roman" w:hAnsi="Times New Roman" w:cs="Times New Roman"/>
          <w:b/>
          <w:i/>
          <w:sz w:val="28"/>
          <w:szCs w:val="28"/>
        </w:rPr>
        <w:t xml:space="preserve"> </w:t>
      </w:r>
      <w:r w:rsidR="00754309">
        <w:rPr>
          <w:rFonts w:ascii="Times New Roman" w:hAnsi="Times New Roman" w:cs="Times New Roman"/>
          <w:b/>
          <w:i/>
          <w:sz w:val="28"/>
          <w:szCs w:val="28"/>
        </w:rPr>
        <w:t>your job and accomplish it.</w:t>
      </w:r>
    </w:p>
    <w:p w:rsidR="000F027B" w:rsidRDefault="000F027B" w:rsidP="000F027B">
      <w:pPr>
        <w:jc w:val="center"/>
        <w:rPr>
          <w:rFonts w:ascii="Times New Roman" w:hAnsi="Times New Roman" w:cs="Times New Roman"/>
          <w:b/>
          <w:i/>
          <w:color w:val="FF0000"/>
          <w:sz w:val="28"/>
          <w:szCs w:val="28"/>
        </w:rPr>
      </w:pPr>
      <w:r w:rsidRPr="00754309">
        <w:rPr>
          <w:rFonts w:ascii="Times New Roman" w:hAnsi="Times New Roman" w:cs="Times New Roman"/>
          <w:b/>
          <w:i/>
          <w:color w:val="FF0000"/>
          <w:sz w:val="28"/>
          <w:szCs w:val="28"/>
        </w:rPr>
        <w:t>********************************************************</w:t>
      </w:r>
    </w:p>
    <w:p w:rsidR="00754309" w:rsidRDefault="00754309" w:rsidP="000F027B">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Jesus was not one to hold back when speaking with His disciples. </w:t>
      </w:r>
      <w:proofErr w:type="gramStart"/>
      <w:r w:rsidR="002A6D67">
        <w:rPr>
          <w:rFonts w:ascii="Times New Roman" w:hAnsi="Times New Roman" w:cs="Times New Roman"/>
          <w:b/>
          <w:i/>
          <w:color w:val="000000" w:themeColor="text1"/>
          <w:sz w:val="28"/>
          <w:szCs w:val="28"/>
        </w:rPr>
        <w:t>So</w:t>
      </w:r>
      <w:proofErr w:type="gramEnd"/>
      <w:r w:rsidR="002A6D67">
        <w:rPr>
          <w:rFonts w:ascii="Times New Roman" w:hAnsi="Times New Roman" w:cs="Times New Roman"/>
          <w:b/>
          <w:i/>
          <w:color w:val="000000" w:themeColor="text1"/>
          <w:sz w:val="28"/>
          <w:szCs w:val="28"/>
        </w:rPr>
        <w:t xml:space="preserve"> l</w:t>
      </w:r>
      <w:r>
        <w:rPr>
          <w:rFonts w:ascii="Times New Roman" w:hAnsi="Times New Roman" w:cs="Times New Roman"/>
          <w:b/>
          <w:i/>
          <w:color w:val="000000" w:themeColor="text1"/>
          <w:sz w:val="28"/>
          <w:szCs w:val="28"/>
        </w:rPr>
        <w:t xml:space="preserve">et’s check out today’s Parable. </w:t>
      </w:r>
    </w:p>
    <w:p w:rsidR="00754309" w:rsidRDefault="00754309" w:rsidP="000F027B">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The Master and His Servant</w:t>
      </w:r>
    </w:p>
    <w:p w:rsidR="00754309" w:rsidRDefault="00754309" w:rsidP="000F027B">
      <w:pPr>
        <w:jc w:val="center"/>
        <w:rPr>
          <w:rStyle w:val="content"/>
          <w:rFonts w:ascii="Arial" w:hAnsi="Arial" w:cs="Arial"/>
          <w:b/>
          <w:i/>
          <w:color w:val="CA3E35"/>
          <w:sz w:val="28"/>
          <w:szCs w:val="28"/>
          <w:shd w:val="clear" w:color="auto" w:fill="FFFFFF"/>
        </w:rPr>
      </w:pPr>
      <w:r w:rsidRPr="00754309">
        <w:rPr>
          <w:rStyle w:val="content"/>
          <w:rFonts w:ascii="Arial" w:hAnsi="Arial" w:cs="Arial"/>
          <w:i/>
          <w:color w:val="121212"/>
          <w:sz w:val="28"/>
          <w:szCs w:val="28"/>
          <w:shd w:val="clear" w:color="auto" w:fill="FFFFFF"/>
        </w:rPr>
        <w:t> </w:t>
      </w:r>
      <w:r w:rsidRPr="00754309">
        <w:rPr>
          <w:rStyle w:val="content"/>
          <w:rFonts w:ascii="Arial" w:hAnsi="Arial" w:cs="Arial"/>
          <w:i/>
          <w:color w:val="CA3E35"/>
          <w:sz w:val="28"/>
          <w:szCs w:val="28"/>
          <w:shd w:val="clear" w:color="auto" w:fill="FFFFFF"/>
        </w:rPr>
        <w:t>“Suppose one of you has a servant plowing or looking after the sheep. Will he say to the servant when he comes in from the field, ‘Come along now and sit down to eat’?</w:t>
      </w:r>
      <w:r>
        <w:rPr>
          <w:rStyle w:val="label"/>
          <w:rFonts w:ascii="Arial" w:hAnsi="Arial" w:cs="Arial"/>
          <w:i/>
          <w:color w:val="777A7B"/>
          <w:sz w:val="28"/>
          <w:szCs w:val="28"/>
        </w:rPr>
        <w:t xml:space="preserve"> </w:t>
      </w:r>
      <w:r w:rsidRPr="00754309">
        <w:rPr>
          <w:rStyle w:val="content"/>
          <w:rFonts w:ascii="Arial" w:hAnsi="Arial" w:cs="Arial"/>
          <w:i/>
          <w:color w:val="CA3E35"/>
          <w:sz w:val="28"/>
          <w:szCs w:val="28"/>
          <w:shd w:val="clear" w:color="auto" w:fill="FFFFFF"/>
        </w:rPr>
        <w:t>Won’t he rather say, ‘Prepare my supper, get yourself ready and wait on me while I eat and drink; after that</w:t>
      </w:r>
      <w:r w:rsidR="002A6D67">
        <w:rPr>
          <w:rStyle w:val="content"/>
          <w:rFonts w:ascii="Arial" w:hAnsi="Arial" w:cs="Arial"/>
          <w:i/>
          <w:color w:val="CA3E35"/>
          <w:sz w:val="28"/>
          <w:szCs w:val="28"/>
          <w:shd w:val="clear" w:color="auto" w:fill="FFFFFF"/>
        </w:rPr>
        <w:t>,</w:t>
      </w:r>
      <w:r w:rsidRPr="00754309">
        <w:rPr>
          <w:rStyle w:val="content"/>
          <w:rFonts w:ascii="Arial" w:hAnsi="Arial" w:cs="Arial"/>
          <w:i/>
          <w:color w:val="CA3E35"/>
          <w:sz w:val="28"/>
          <w:szCs w:val="28"/>
          <w:shd w:val="clear" w:color="auto" w:fill="FFFFFF"/>
        </w:rPr>
        <w:t xml:space="preserve"> you may eat and drink’?</w:t>
      </w:r>
      <w:r>
        <w:rPr>
          <w:rStyle w:val="label"/>
          <w:rFonts w:ascii="Arial" w:hAnsi="Arial" w:cs="Arial"/>
          <w:i/>
          <w:color w:val="777A7B"/>
          <w:sz w:val="28"/>
          <w:szCs w:val="28"/>
        </w:rPr>
        <w:t xml:space="preserve"> </w:t>
      </w:r>
      <w:r w:rsidRPr="00754309">
        <w:rPr>
          <w:rStyle w:val="content"/>
          <w:rFonts w:ascii="Arial" w:hAnsi="Arial" w:cs="Arial"/>
          <w:i/>
          <w:color w:val="CA3E35"/>
          <w:sz w:val="28"/>
          <w:szCs w:val="28"/>
          <w:shd w:val="clear" w:color="auto" w:fill="FFFFFF"/>
        </w:rPr>
        <w:t>Will he thank the servant because he did what he was told to do?</w:t>
      </w:r>
      <w:r>
        <w:rPr>
          <w:rStyle w:val="label"/>
          <w:rFonts w:ascii="Arial" w:hAnsi="Arial" w:cs="Arial"/>
          <w:i/>
          <w:color w:val="777A7B"/>
          <w:sz w:val="28"/>
          <w:szCs w:val="28"/>
        </w:rPr>
        <w:t xml:space="preserve"> </w:t>
      </w:r>
      <w:r w:rsidR="002A6D67" w:rsidRPr="00754309">
        <w:rPr>
          <w:rStyle w:val="content"/>
          <w:rFonts w:ascii="Arial" w:hAnsi="Arial" w:cs="Arial"/>
          <w:i/>
          <w:color w:val="CA3E35"/>
          <w:sz w:val="28"/>
          <w:szCs w:val="28"/>
          <w:shd w:val="clear" w:color="auto" w:fill="FFFFFF"/>
        </w:rPr>
        <w:t>So,</w:t>
      </w:r>
      <w:r w:rsidRPr="00754309">
        <w:rPr>
          <w:rStyle w:val="content"/>
          <w:rFonts w:ascii="Arial" w:hAnsi="Arial" w:cs="Arial"/>
          <w:i/>
          <w:color w:val="CA3E35"/>
          <w:sz w:val="28"/>
          <w:szCs w:val="28"/>
          <w:shd w:val="clear" w:color="auto" w:fill="FFFFFF"/>
        </w:rPr>
        <w:t xml:space="preserve"> you also, when you have done everything you were told to do, should say, ‘We are unworthy servants; we have only done our duty.</w:t>
      </w:r>
      <w:r w:rsidR="002A6D67" w:rsidRPr="00754309">
        <w:rPr>
          <w:rStyle w:val="content"/>
          <w:rFonts w:ascii="Arial" w:hAnsi="Arial" w:cs="Arial"/>
          <w:i/>
          <w:color w:val="CA3E35"/>
          <w:sz w:val="28"/>
          <w:szCs w:val="28"/>
          <w:shd w:val="clear" w:color="auto" w:fill="FFFFFF"/>
        </w:rPr>
        <w:t>’”</w:t>
      </w:r>
      <w:r w:rsidR="00A05DF8">
        <w:rPr>
          <w:rStyle w:val="content"/>
          <w:rFonts w:ascii="Arial" w:hAnsi="Arial" w:cs="Arial"/>
          <w:i/>
          <w:color w:val="CA3E35"/>
          <w:sz w:val="28"/>
          <w:szCs w:val="28"/>
          <w:shd w:val="clear" w:color="auto" w:fill="FFFFFF"/>
        </w:rPr>
        <w:t xml:space="preserve">             </w:t>
      </w:r>
      <w:r w:rsidR="00A05DF8" w:rsidRPr="00A05DF8">
        <w:rPr>
          <w:rStyle w:val="content"/>
          <w:rFonts w:ascii="Arial" w:hAnsi="Arial" w:cs="Arial"/>
          <w:b/>
          <w:i/>
          <w:color w:val="CA3E35"/>
          <w:sz w:val="28"/>
          <w:szCs w:val="28"/>
          <w:shd w:val="clear" w:color="auto" w:fill="FFFFFF"/>
        </w:rPr>
        <w:t xml:space="preserve">Luke </w:t>
      </w:r>
      <w:r w:rsidR="00A05DF8">
        <w:rPr>
          <w:rStyle w:val="content"/>
          <w:rFonts w:ascii="Arial" w:hAnsi="Arial" w:cs="Arial"/>
          <w:b/>
          <w:i/>
          <w:color w:val="CA3E35"/>
          <w:sz w:val="28"/>
          <w:szCs w:val="28"/>
          <w:shd w:val="clear" w:color="auto" w:fill="FFFFFF"/>
        </w:rPr>
        <w:t>10:1-7</w:t>
      </w:r>
    </w:p>
    <w:p w:rsidR="00A05DF8" w:rsidRDefault="00A05DF8" w:rsidP="00A05DF8">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First, Jesus says, “Suppose one of you.” That’s His way of saying, “Imagine this.”</w:t>
      </w:r>
    </w:p>
    <w:p w:rsidR="00A05DF8" w:rsidRDefault="00A05DF8" w:rsidP="000F027B">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 xml:space="preserve">After </w:t>
      </w:r>
      <w:r w:rsidR="002A6D67">
        <w:rPr>
          <w:rStyle w:val="content"/>
          <w:rFonts w:ascii="Times New Roman" w:hAnsi="Times New Roman" w:cs="Times New Roman"/>
          <w:b/>
          <w:i/>
          <w:color w:val="000000" w:themeColor="text1"/>
          <w:sz w:val="28"/>
          <w:szCs w:val="28"/>
          <w:shd w:val="clear" w:color="auto" w:fill="FFFFFF"/>
        </w:rPr>
        <w:t>reading the passage from Luke, what did you imagine</w:t>
      </w:r>
      <w:r>
        <w:rPr>
          <w:rStyle w:val="content"/>
          <w:rFonts w:ascii="Times New Roman" w:hAnsi="Times New Roman" w:cs="Times New Roman"/>
          <w:b/>
          <w:i/>
          <w:color w:val="000000" w:themeColor="text1"/>
          <w:sz w:val="28"/>
          <w:szCs w:val="28"/>
          <w:shd w:val="clear" w:color="auto" w:fill="FFFFFF"/>
        </w:rPr>
        <w:t xml:space="preserve"> about the relationship between the servant and his master?</w:t>
      </w:r>
    </w:p>
    <w:p w:rsidR="00A05DF8" w:rsidRDefault="00A05DF8" w:rsidP="003821BE">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The master may come across a bit hardnosed. The servant has been working all day in the fields. Then he comes back to his master’s house where, as the saying goes, “There’s no rest for the weary.” His master tells him to prepare supper for him</w:t>
      </w:r>
      <w:r w:rsidR="002A6D67">
        <w:rPr>
          <w:rStyle w:val="content"/>
          <w:rFonts w:ascii="Times New Roman" w:hAnsi="Times New Roman" w:cs="Times New Roman"/>
          <w:b/>
          <w:i/>
          <w:color w:val="000000" w:themeColor="text1"/>
          <w:sz w:val="28"/>
          <w:szCs w:val="28"/>
          <w:shd w:val="clear" w:color="auto" w:fill="FFFFFF"/>
        </w:rPr>
        <w:t>,</w:t>
      </w:r>
      <w:r>
        <w:rPr>
          <w:rStyle w:val="content"/>
          <w:rFonts w:ascii="Times New Roman" w:hAnsi="Times New Roman" w:cs="Times New Roman"/>
          <w:b/>
          <w:i/>
          <w:color w:val="000000" w:themeColor="text1"/>
          <w:sz w:val="28"/>
          <w:szCs w:val="28"/>
          <w:shd w:val="clear" w:color="auto" w:fill="FFFFFF"/>
        </w:rPr>
        <w:t xml:space="preserve"> and </w:t>
      </w:r>
      <w:r w:rsidR="003821BE">
        <w:rPr>
          <w:rStyle w:val="content"/>
          <w:rFonts w:ascii="Times New Roman" w:hAnsi="Times New Roman" w:cs="Times New Roman"/>
          <w:b/>
          <w:i/>
          <w:color w:val="000000" w:themeColor="text1"/>
          <w:sz w:val="28"/>
          <w:szCs w:val="28"/>
          <w:shd w:val="clear" w:color="auto" w:fill="FFFFFF"/>
        </w:rPr>
        <w:t xml:space="preserve">only </w:t>
      </w:r>
      <w:r>
        <w:rPr>
          <w:rStyle w:val="content"/>
          <w:rFonts w:ascii="Times New Roman" w:hAnsi="Times New Roman" w:cs="Times New Roman"/>
          <w:b/>
          <w:i/>
          <w:color w:val="000000" w:themeColor="text1"/>
          <w:sz w:val="28"/>
          <w:szCs w:val="28"/>
          <w:shd w:val="clear" w:color="auto" w:fill="FFFFFF"/>
        </w:rPr>
        <w:t>then he, the servant</w:t>
      </w:r>
      <w:r w:rsidR="002A6D67">
        <w:rPr>
          <w:rStyle w:val="content"/>
          <w:rFonts w:ascii="Times New Roman" w:hAnsi="Times New Roman" w:cs="Times New Roman"/>
          <w:b/>
          <w:i/>
          <w:color w:val="000000" w:themeColor="text1"/>
          <w:sz w:val="28"/>
          <w:szCs w:val="28"/>
          <w:shd w:val="clear" w:color="auto" w:fill="FFFFFF"/>
        </w:rPr>
        <w:t>,</w:t>
      </w:r>
      <w:r>
        <w:rPr>
          <w:rStyle w:val="content"/>
          <w:rFonts w:ascii="Times New Roman" w:hAnsi="Times New Roman" w:cs="Times New Roman"/>
          <w:b/>
          <w:i/>
          <w:color w:val="000000" w:themeColor="text1"/>
          <w:sz w:val="28"/>
          <w:szCs w:val="28"/>
          <w:shd w:val="clear" w:color="auto" w:fill="FFFFFF"/>
        </w:rPr>
        <w:t xml:space="preserve"> may eat.</w:t>
      </w:r>
    </w:p>
    <w:p w:rsidR="003821BE" w:rsidRDefault="003821BE" w:rsidP="003821BE">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 xml:space="preserve">Think of it this way. Jesus tells us to “Go and make disciples.” </w:t>
      </w:r>
      <w:r w:rsidR="002A6D67">
        <w:rPr>
          <w:rStyle w:val="content"/>
          <w:rFonts w:ascii="Times New Roman" w:hAnsi="Times New Roman" w:cs="Times New Roman"/>
          <w:b/>
          <w:i/>
          <w:color w:val="000000" w:themeColor="text1"/>
          <w:sz w:val="28"/>
          <w:szCs w:val="28"/>
          <w:shd w:val="clear" w:color="auto" w:fill="FFFFFF"/>
        </w:rPr>
        <w:t>So, a</w:t>
      </w:r>
      <w:r>
        <w:rPr>
          <w:rStyle w:val="content"/>
          <w:rFonts w:ascii="Times New Roman" w:hAnsi="Times New Roman" w:cs="Times New Roman"/>
          <w:b/>
          <w:i/>
          <w:color w:val="000000" w:themeColor="text1"/>
          <w:sz w:val="28"/>
          <w:szCs w:val="28"/>
          <w:shd w:val="clear" w:color="auto" w:fill="FFFFFF"/>
        </w:rPr>
        <w:t>s obedient serv</w:t>
      </w:r>
      <w:r w:rsidR="002A6D67">
        <w:rPr>
          <w:rStyle w:val="content"/>
          <w:rFonts w:ascii="Times New Roman" w:hAnsi="Times New Roman" w:cs="Times New Roman"/>
          <w:b/>
          <w:i/>
          <w:color w:val="000000" w:themeColor="text1"/>
          <w:sz w:val="28"/>
          <w:szCs w:val="28"/>
          <w:shd w:val="clear" w:color="auto" w:fill="FFFFFF"/>
        </w:rPr>
        <w:t>ants,</w:t>
      </w:r>
      <w:r>
        <w:rPr>
          <w:rStyle w:val="content"/>
          <w:rFonts w:ascii="Times New Roman" w:hAnsi="Times New Roman" w:cs="Times New Roman"/>
          <w:b/>
          <w:i/>
          <w:color w:val="000000" w:themeColor="text1"/>
          <w:sz w:val="28"/>
          <w:szCs w:val="28"/>
          <w:shd w:val="clear" w:color="auto" w:fill="FFFFFF"/>
        </w:rPr>
        <w:t xml:space="preserve"> we do what He says, and we “Go.”</w:t>
      </w:r>
      <w:r w:rsidR="00F14A0F">
        <w:rPr>
          <w:rStyle w:val="content"/>
          <w:rFonts w:ascii="Times New Roman" w:hAnsi="Times New Roman" w:cs="Times New Roman"/>
          <w:b/>
          <w:i/>
          <w:color w:val="000000" w:themeColor="text1"/>
          <w:sz w:val="28"/>
          <w:szCs w:val="28"/>
          <w:shd w:val="clear" w:color="auto" w:fill="FFFFFF"/>
        </w:rPr>
        <w:t xml:space="preserve"> Then,</w:t>
      </w:r>
      <w:r>
        <w:rPr>
          <w:rStyle w:val="content"/>
          <w:rFonts w:ascii="Times New Roman" w:hAnsi="Times New Roman" w:cs="Times New Roman"/>
          <w:b/>
          <w:i/>
          <w:color w:val="000000" w:themeColor="text1"/>
          <w:sz w:val="28"/>
          <w:szCs w:val="28"/>
          <w:shd w:val="clear" w:color="auto" w:fill="FFFFFF"/>
        </w:rPr>
        <w:t xml:space="preserve"> Jesus tells us to plant the seed of the Gospel. So, we tell others about God’s saving Grace and the sacrifice His Son Jesus made for everyone.</w:t>
      </w:r>
    </w:p>
    <w:p w:rsidR="003821BE" w:rsidRDefault="003821BE" w:rsidP="003821BE">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 xml:space="preserve">Don’t expect a bunch of “Atta, boys” because you </w:t>
      </w:r>
      <w:r w:rsidR="002A6D67">
        <w:rPr>
          <w:rStyle w:val="content"/>
          <w:rFonts w:ascii="Times New Roman" w:hAnsi="Times New Roman" w:cs="Times New Roman"/>
          <w:b/>
          <w:i/>
          <w:color w:val="000000" w:themeColor="text1"/>
          <w:sz w:val="28"/>
          <w:szCs w:val="28"/>
          <w:shd w:val="clear" w:color="auto" w:fill="FFFFFF"/>
        </w:rPr>
        <w:t>are</w:t>
      </w:r>
      <w:r>
        <w:rPr>
          <w:rStyle w:val="content"/>
          <w:rFonts w:ascii="Times New Roman" w:hAnsi="Times New Roman" w:cs="Times New Roman"/>
          <w:b/>
          <w:i/>
          <w:color w:val="000000" w:themeColor="text1"/>
          <w:sz w:val="28"/>
          <w:szCs w:val="28"/>
          <w:shd w:val="clear" w:color="auto" w:fill="FFFFFF"/>
        </w:rPr>
        <w:t xml:space="preserve"> following your </w:t>
      </w:r>
      <w:r w:rsidR="002A6D67">
        <w:rPr>
          <w:rStyle w:val="content"/>
          <w:rFonts w:ascii="Times New Roman" w:hAnsi="Times New Roman" w:cs="Times New Roman"/>
          <w:b/>
          <w:i/>
          <w:color w:val="000000" w:themeColor="text1"/>
          <w:sz w:val="28"/>
          <w:szCs w:val="28"/>
          <w:shd w:val="clear" w:color="auto" w:fill="FFFFFF"/>
        </w:rPr>
        <w:t>master’s</w:t>
      </w:r>
      <w:r>
        <w:rPr>
          <w:rStyle w:val="content"/>
          <w:rFonts w:ascii="Times New Roman" w:hAnsi="Times New Roman" w:cs="Times New Roman"/>
          <w:b/>
          <w:i/>
          <w:color w:val="000000" w:themeColor="text1"/>
          <w:sz w:val="28"/>
          <w:szCs w:val="28"/>
          <w:shd w:val="clear" w:color="auto" w:fill="FFFFFF"/>
        </w:rPr>
        <w:t xml:space="preserve"> directions. Jesus is telling His disciples, </w:t>
      </w:r>
      <w:r w:rsidR="002A6D67">
        <w:rPr>
          <w:rStyle w:val="content"/>
          <w:rFonts w:ascii="Times New Roman" w:hAnsi="Times New Roman" w:cs="Times New Roman"/>
          <w:b/>
          <w:i/>
          <w:color w:val="000000" w:themeColor="text1"/>
          <w:sz w:val="28"/>
          <w:szCs w:val="28"/>
          <w:shd w:val="clear" w:color="auto" w:fill="FFFFFF"/>
        </w:rPr>
        <w:t>including</w:t>
      </w:r>
      <w:r>
        <w:rPr>
          <w:rStyle w:val="content"/>
          <w:rFonts w:ascii="Times New Roman" w:hAnsi="Times New Roman" w:cs="Times New Roman"/>
          <w:b/>
          <w:i/>
          <w:color w:val="000000" w:themeColor="text1"/>
          <w:sz w:val="28"/>
          <w:szCs w:val="28"/>
          <w:shd w:val="clear" w:color="auto" w:fill="FFFFFF"/>
        </w:rPr>
        <w:t xml:space="preserve"> you and me, not to get all pompous and cocky by comparing ourselves to others.</w:t>
      </w:r>
    </w:p>
    <w:p w:rsidR="003821BE" w:rsidRDefault="003821BE" w:rsidP="003821BE">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 xml:space="preserve">Just because someone doesn’t read and share the Bible as much as you or I may do, doesn’t make us better than them. Just because I’m a retired church worker and </w:t>
      </w:r>
      <w:r w:rsidR="002A6D67">
        <w:rPr>
          <w:rStyle w:val="content"/>
          <w:rFonts w:ascii="Times New Roman" w:hAnsi="Times New Roman" w:cs="Times New Roman"/>
          <w:b/>
          <w:i/>
          <w:color w:val="000000" w:themeColor="text1"/>
          <w:sz w:val="28"/>
          <w:szCs w:val="28"/>
          <w:shd w:val="clear" w:color="auto" w:fill="FFFFFF"/>
        </w:rPr>
        <w:t>could</w:t>
      </w:r>
      <w:r>
        <w:rPr>
          <w:rStyle w:val="content"/>
          <w:rFonts w:ascii="Times New Roman" w:hAnsi="Times New Roman" w:cs="Times New Roman"/>
          <w:b/>
          <w:i/>
          <w:color w:val="000000" w:themeColor="text1"/>
          <w:sz w:val="28"/>
          <w:szCs w:val="28"/>
          <w:shd w:val="clear" w:color="auto" w:fill="FFFFFF"/>
        </w:rPr>
        <w:t xml:space="preserve"> speak before scores if not hundreds of people about the Gospel doesn’t make me a bit better than my neighbor who shares God’s Word with a friend.</w:t>
      </w:r>
    </w:p>
    <w:p w:rsidR="003821BE" w:rsidRDefault="003821BE" w:rsidP="003821BE">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 xml:space="preserve">No matter how hard we work for the Kingdom, </w:t>
      </w:r>
      <w:r w:rsidR="002A6D67">
        <w:rPr>
          <w:rStyle w:val="content"/>
          <w:rFonts w:ascii="Times New Roman" w:hAnsi="Times New Roman" w:cs="Times New Roman"/>
          <w:b/>
          <w:i/>
          <w:color w:val="000000" w:themeColor="text1"/>
          <w:sz w:val="28"/>
          <w:szCs w:val="28"/>
          <w:shd w:val="clear" w:color="auto" w:fill="FFFFFF"/>
        </w:rPr>
        <w:t>we are still all sinners no matter how much we accomplish</w:t>
      </w:r>
      <w:r>
        <w:rPr>
          <w:rStyle w:val="content"/>
          <w:rFonts w:ascii="Times New Roman" w:hAnsi="Times New Roman" w:cs="Times New Roman"/>
          <w:b/>
          <w:i/>
          <w:color w:val="000000" w:themeColor="text1"/>
          <w:sz w:val="28"/>
          <w:szCs w:val="28"/>
          <w:shd w:val="clear" w:color="auto" w:fill="FFFFFF"/>
        </w:rPr>
        <w:t>. And I, just like my neighbor</w:t>
      </w:r>
      <w:r w:rsidR="002A6D67">
        <w:rPr>
          <w:rStyle w:val="content"/>
          <w:rFonts w:ascii="Times New Roman" w:hAnsi="Times New Roman" w:cs="Times New Roman"/>
          <w:b/>
          <w:i/>
          <w:color w:val="000000" w:themeColor="text1"/>
          <w:sz w:val="28"/>
          <w:szCs w:val="28"/>
          <w:shd w:val="clear" w:color="auto" w:fill="FFFFFF"/>
        </w:rPr>
        <w:t>,</w:t>
      </w:r>
      <w:r>
        <w:rPr>
          <w:rStyle w:val="content"/>
          <w:rFonts w:ascii="Times New Roman" w:hAnsi="Times New Roman" w:cs="Times New Roman"/>
          <w:b/>
          <w:i/>
          <w:color w:val="000000" w:themeColor="text1"/>
          <w:sz w:val="28"/>
          <w:szCs w:val="28"/>
          <w:shd w:val="clear" w:color="auto" w:fill="FFFFFF"/>
        </w:rPr>
        <w:t xml:space="preserve"> </w:t>
      </w:r>
      <w:r w:rsidR="002A6D67">
        <w:rPr>
          <w:rStyle w:val="content"/>
          <w:rFonts w:ascii="Times New Roman" w:hAnsi="Times New Roman" w:cs="Times New Roman"/>
          <w:b/>
          <w:i/>
          <w:color w:val="000000" w:themeColor="text1"/>
          <w:sz w:val="28"/>
          <w:szCs w:val="28"/>
          <w:shd w:val="clear" w:color="auto" w:fill="FFFFFF"/>
        </w:rPr>
        <w:t>being</w:t>
      </w:r>
      <w:r>
        <w:rPr>
          <w:rStyle w:val="content"/>
          <w:rFonts w:ascii="Times New Roman" w:hAnsi="Times New Roman" w:cs="Times New Roman"/>
          <w:b/>
          <w:i/>
          <w:color w:val="000000" w:themeColor="text1"/>
          <w:sz w:val="28"/>
          <w:szCs w:val="28"/>
          <w:shd w:val="clear" w:color="auto" w:fill="FFFFFF"/>
        </w:rPr>
        <w:t xml:space="preserve"> saved by God’s Grace through Faith in Jesus Christ.</w:t>
      </w:r>
    </w:p>
    <w:p w:rsidR="003821BE" w:rsidRDefault="002A6D67" w:rsidP="003821BE">
      <w:pPr>
        <w:jc w:val="center"/>
        <w:rPr>
          <w:rStyle w:val="content"/>
          <w:rFonts w:ascii="Times New Roman" w:hAnsi="Times New Roman" w:cs="Times New Roman"/>
          <w:b/>
          <w:i/>
          <w:color w:val="000000" w:themeColor="text1"/>
          <w:sz w:val="28"/>
          <w:szCs w:val="28"/>
          <w:shd w:val="clear" w:color="auto" w:fill="FFFFFF"/>
        </w:rPr>
      </w:pPr>
      <w:r>
        <w:rPr>
          <w:rStyle w:val="content"/>
          <w:rFonts w:ascii="Times New Roman" w:hAnsi="Times New Roman" w:cs="Times New Roman"/>
          <w:b/>
          <w:i/>
          <w:color w:val="000000" w:themeColor="text1"/>
          <w:sz w:val="28"/>
          <w:szCs w:val="28"/>
          <w:shd w:val="clear" w:color="auto" w:fill="FFFFFF"/>
        </w:rPr>
        <w:t>So,</w:t>
      </w:r>
      <w:r w:rsidR="003821BE">
        <w:rPr>
          <w:rStyle w:val="content"/>
          <w:rFonts w:ascii="Times New Roman" w:hAnsi="Times New Roman" w:cs="Times New Roman"/>
          <w:b/>
          <w:i/>
          <w:color w:val="000000" w:themeColor="text1"/>
          <w:sz w:val="28"/>
          <w:szCs w:val="28"/>
          <w:shd w:val="clear" w:color="auto" w:fill="FFFFFF"/>
        </w:rPr>
        <w:t xml:space="preserve"> do your job, and spread the Gospel to the world. Just don’t get cocky </w:t>
      </w:r>
      <w:r w:rsidR="003821BE" w:rsidRPr="003821BE">
        <w:rPr>
          <w:rStyle w:val="content"/>
          <mc:AlternateContent>
            <mc:Choice Requires="w16se">
              <w:rFonts w:ascii="Times New Roman" w:hAnsi="Times New Roman" w:cs="Times New Roman"/>
            </mc:Choice>
            <mc:Fallback>
              <w:rFonts w:ascii="Segoe UI Emoji" w:eastAsia="Segoe UI Emoji" w:hAnsi="Segoe UI Emoji" w:cs="Segoe UI Emoji"/>
            </mc:Fallback>
          </mc:AlternateContent>
          <w:b/>
          <w:i/>
          <w:color w:val="000000" w:themeColor="text1"/>
          <w:sz w:val="28"/>
          <w:szCs w:val="28"/>
          <w:shd w:val="clear" w:color="auto" w:fill="FFFFFF"/>
        </w:rPr>
        <mc:AlternateContent>
          <mc:Choice Requires="w16se">
            <w16se:symEx w16se:font="Segoe UI Emoji" w16se:char="1F60A"/>
          </mc:Choice>
          <mc:Fallback>
            <w:t>😊</w:t>
          </mc:Fallback>
        </mc:AlternateContent>
      </w:r>
    </w:p>
    <w:p w:rsidR="003821BE" w:rsidRDefault="003821BE" w:rsidP="003821BE">
      <w:pPr>
        <w:jc w:val="center"/>
        <w:rPr>
          <w:rStyle w:val="content"/>
          <w:rFonts w:ascii="Times New Roman" w:hAnsi="Times New Roman" w:cs="Times New Roman"/>
          <w:b/>
          <w:i/>
          <w:color w:val="FF0000"/>
          <w:sz w:val="28"/>
          <w:szCs w:val="28"/>
          <w:shd w:val="clear" w:color="auto" w:fill="FFFFFF"/>
        </w:rPr>
      </w:pPr>
      <w:r w:rsidRPr="003821BE">
        <w:rPr>
          <w:rStyle w:val="content"/>
          <w:rFonts w:ascii="Times New Roman" w:hAnsi="Times New Roman" w:cs="Times New Roman"/>
          <w:b/>
          <w:i/>
          <w:color w:val="FF0000"/>
          <w:sz w:val="28"/>
          <w:szCs w:val="28"/>
          <w:shd w:val="clear" w:color="auto" w:fill="FFFFFF"/>
        </w:rPr>
        <w:lastRenderedPageBreak/>
        <w:t xml:space="preserve">Dear Jesus. You owe us nothing, while we owe you everything. We know we are saved B.G.T.F. (By Grace through Faith). </w:t>
      </w:r>
      <w:r w:rsidR="002A6D67">
        <w:rPr>
          <w:rStyle w:val="content"/>
          <w:rFonts w:ascii="Times New Roman" w:hAnsi="Times New Roman" w:cs="Times New Roman"/>
          <w:b/>
          <w:i/>
          <w:color w:val="FF0000"/>
          <w:sz w:val="28"/>
          <w:szCs w:val="28"/>
          <w:shd w:val="clear" w:color="auto" w:fill="FFFFFF"/>
        </w:rPr>
        <w:t>So, l</w:t>
      </w:r>
      <w:r w:rsidRPr="003821BE">
        <w:rPr>
          <w:rStyle w:val="content"/>
          <w:rFonts w:ascii="Times New Roman" w:hAnsi="Times New Roman" w:cs="Times New Roman"/>
          <w:b/>
          <w:i/>
          <w:color w:val="FF0000"/>
          <w:sz w:val="28"/>
          <w:szCs w:val="28"/>
          <w:shd w:val="clear" w:color="auto" w:fill="FFFFFF"/>
        </w:rPr>
        <w:t>ead us in</w:t>
      </w:r>
      <w:r w:rsidR="002A6D67">
        <w:rPr>
          <w:rStyle w:val="content"/>
          <w:rFonts w:ascii="Times New Roman" w:hAnsi="Times New Roman" w:cs="Times New Roman"/>
          <w:b/>
          <w:i/>
          <w:color w:val="FF0000"/>
          <w:sz w:val="28"/>
          <w:szCs w:val="28"/>
          <w:shd w:val="clear" w:color="auto" w:fill="FFFFFF"/>
        </w:rPr>
        <w:t>to</w:t>
      </w:r>
      <w:r w:rsidRPr="003821BE">
        <w:rPr>
          <w:rStyle w:val="content"/>
          <w:rFonts w:ascii="Times New Roman" w:hAnsi="Times New Roman" w:cs="Times New Roman"/>
          <w:b/>
          <w:i/>
          <w:color w:val="FF0000"/>
          <w:sz w:val="28"/>
          <w:szCs w:val="28"/>
          <w:shd w:val="clear" w:color="auto" w:fill="FFFFFF"/>
        </w:rPr>
        <w:t xml:space="preserve"> the </w:t>
      </w:r>
      <w:r w:rsidR="002A6D67">
        <w:rPr>
          <w:rStyle w:val="content"/>
          <w:rFonts w:ascii="Times New Roman" w:hAnsi="Times New Roman" w:cs="Times New Roman"/>
          <w:b/>
          <w:i/>
          <w:color w:val="FF0000"/>
          <w:sz w:val="28"/>
          <w:szCs w:val="28"/>
          <w:shd w:val="clear" w:color="auto" w:fill="FFFFFF"/>
        </w:rPr>
        <w:t xml:space="preserve">harvest </w:t>
      </w:r>
      <w:r w:rsidRPr="003821BE">
        <w:rPr>
          <w:rStyle w:val="content"/>
          <w:rFonts w:ascii="Times New Roman" w:hAnsi="Times New Roman" w:cs="Times New Roman"/>
          <w:b/>
          <w:i/>
          <w:color w:val="FF0000"/>
          <w:sz w:val="28"/>
          <w:szCs w:val="28"/>
          <w:shd w:val="clear" w:color="auto" w:fill="FFFFFF"/>
        </w:rPr>
        <w:t>fields as we sow the seeds of the Gospel for you. And, let us never think t</w:t>
      </w:r>
      <w:r w:rsidR="002A6D67">
        <w:rPr>
          <w:rStyle w:val="content"/>
          <w:rFonts w:ascii="Times New Roman" w:hAnsi="Times New Roman" w:cs="Times New Roman"/>
          <w:b/>
          <w:i/>
          <w:color w:val="FF0000"/>
          <w:sz w:val="28"/>
          <w:szCs w:val="28"/>
          <w:shd w:val="clear" w:color="auto" w:fill="FFFFFF"/>
        </w:rPr>
        <w:t>o</w:t>
      </w:r>
      <w:r w:rsidRPr="003821BE">
        <w:rPr>
          <w:rStyle w:val="content"/>
          <w:rFonts w:ascii="Times New Roman" w:hAnsi="Times New Roman" w:cs="Times New Roman"/>
          <w:b/>
          <w:i/>
          <w:color w:val="FF0000"/>
          <w:sz w:val="28"/>
          <w:szCs w:val="28"/>
          <w:shd w:val="clear" w:color="auto" w:fill="FFFFFF"/>
        </w:rPr>
        <w:t>o highly of ourselves for doing the job God has given us to do. Amen.</w:t>
      </w:r>
    </w:p>
    <w:p w:rsidR="00DD5647" w:rsidRDefault="00DD5647" w:rsidP="003821BE">
      <w:pPr>
        <w:jc w:val="center"/>
        <w:rPr>
          <w:rStyle w:val="content"/>
          <w:rFonts w:ascii="Times New Roman" w:hAnsi="Times New Roman" w:cs="Times New Roman"/>
          <w:b/>
          <w:i/>
          <w:color w:val="FF0000"/>
          <w:sz w:val="28"/>
          <w:szCs w:val="28"/>
          <w:shd w:val="clear" w:color="auto" w:fill="FFFFFF"/>
        </w:rPr>
      </w:pPr>
    </w:p>
    <w:p w:rsidR="00DD5647" w:rsidRPr="003821BE" w:rsidRDefault="00DD5647" w:rsidP="00DD5647">
      <w:pPr>
        <w:rPr>
          <w:rStyle w:val="content"/>
          <w:rFonts w:ascii="Times New Roman" w:hAnsi="Times New Roman" w:cs="Times New Roman"/>
          <w:b/>
          <w:i/>
          <w:color w:val="FF0000"/>
          <w:sz w:val="28"/>
          <w:szCs w:val="28"/>
          <w:shd w:val="clear" w:color="auto" w:fill="FFFFFF"/>
        </w:rPr>
      </w:pPr>
    </w:p>
    <w:p w:rsidR="00A05DF8" w:rsidRPr="00754309" w:rsidRDefault="00A05DF8" w:rsidP="000F027B">
      <w:pPr>
        <w:jc w:val="center"/>
        <w:rPr>
          <w:rFonts w:ascii="Times New Roman" w:hAnsi="Times New Roman" w:cs="Times New Roman"/>
          <w:b/>
          <w:i/>
          <w:color w:val="000000" w:themeColor="text1"/>
          <w:sz w:val="28"/>
          <w:szCs w:val="28"/>
        </w:rPr>
      </w:pPr>
    </w:p>
    <w:p w:rsidR="000F027B" w:rsidRPr="000F027B" w:rsidRDefault="000F027B" w:rsidP="000F027B">
      <w:pPr>
        <w:jc w:val="center"/>
        <w:rPr>
          <w:rFonts w:ascii="Times New Roman" w:hAnsi="Times New Roman" w:cs="Times New Roman"/>
          <w:b/>
          <w:i/>
          <w:sz w:val="28"/>
          <w:szCs w:val="28"/>
        </w:rPr>
      </w:pPr>
    </w:p>
    <w:sectPr w:rsidR="000F027B" w:rsidRPr="000F02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Q3MzE0NjMztzC0NDFT0lEKTi0uzszPAykwqgUAF4rZ6ywAAAA="/>
  </w:docVars>
  <w:rsids>
    <w:rsidRoot w:val="000F027B"/>
    <w:rsid w:val="000F027B"/>
    <w:rsid w:val="002A6D67"/>
    <w:rsid w:val="003821BE"/>
    <w:rsid w:val="003A3A83"/>
    <w:rsid w:val="004A5639"/>
    <w:rsid w:val="00754309"/>
    <w:rsid w:val="008E65F3"/>
    <w:rsid w:val="00A05DF8"/>
    <w:rsid w:val="00DD5647"/>
    <w:rsid w:val="00F14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A2BAD"/>
  <w15:chartTrackingRefBased/>
  <w15:docId w15:val="{B7D635FA-2415-4746-8AFA-DECCA0A6A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754309"/>
  </w:style>
  <w:style w:type="character" w:customStyle="1" w:styleId="label">
    <w:name w:val="label"/>
    <w:basedOn w:val="DefaultParagraphFont"/>
    <w:rsid w:val="007543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TotalTime>
  <Pages>3</Pages>
  <Words>520</Words>
  <Characters>2970</Characters>
  <Application>Microsoft Office Word</Application>
  <DocSecurity>0</DocSecurity>
  <Lines>24</Lines>
  <Paragraphs>6</Paragraphs>
  <ScaleCrop>false</ScaleCrop>
  <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10</cp:revision>
  <dcterms:created xsi:type="dcterms:W3CDTF">2022-03-14T20:42:00Z</dcterms:created>
  <dcterms:modified xsi:type="dcterms:W3CDTF">2022-03-19T16:20:00Z</dcterms:modified>
</cp:coreProperties>
</file>