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4D97" w:rsidRPr="00AF40E6" w:rsidRDefault="00A54D97" w:rsidP="00A54D97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  <w:sz w:val="32"/>
          <w:szCs w:val="32"/>
        </w:rPr>
      </w:pPr>
      <w:r w:rsidRPr="00AF40E6">
        <w:rPr>
          <w:rFonts w:ascii="Times New Roman" w:eastAsia="Times New Roman" w:hAnsi="Times New Roman" w:cs="Times New Roman"/>
          <w:b/>
          <w:i/>
          <w:color w:val="FF0000"/>
          <w:sz w:val="32"/>
          <w:szCs w:val="32"/>
        </w:rPr>
        <w:t>Why are we so angry?</w:t>
      </w:r>
    </w:p>
    <w:p w:rsidR="00A54D97" w:rsidRPr="00AF40E6" w:rsidRDefault="00A54D97" w:rsidP="00A54D97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i/>
          <w:color w:val="000099"/>
          <w:sz w:val="32"/>
          <w:szCs w:val="32"/>
        </w:rPr>
      </w:pPr>
      <w:r w:rsidRPr="00AF40E6">
        <w:rPr>
          <w:rFonts w:ascii="Times New Roman" w:eastAsia="Times New Roman" w:hAnsi="Times New Roman" w:cs="Times New Roman"/>
          <w:b/>
          <w:i/>
          <w:color w:val="000099"/>
          <w:sz w:val="32"/>
          <w:szCs w:val="32"/>
        </w:rPr>
        <w:t>Proverbs 15:1</w:t>
      </w:r>
      <w:bookmarkStart w:id="0" w:name="_GoBack"/>
      <w:bookmarkEnd w:id="0"/>
    </w:p>
    <w:p w:rsidR="00A54D97" w:rsidRPr="00AF40E6" w:rsidRDefault="00A54D97" w:rsidP="00A54D97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i/>
          <w:color w:val="ED7D31" w:themeColor="accent2"/>
          <w:sz w:val="32"/>
          <w:szCs w:val="32"/>
        </w:rPr>
      </w:pPr>
      <w:r w:rsidRPr="00AF40E6">
        <w:rPr>
          <w:rFonts w:ascii="Times New Roman" w:eastAsia="Times New Roman" w:hAnsi="Times New Roman" w:cs="Times New Roman"/>
          <w:b/>
          <w:i/>
          <w:color w:val="ED7D31" w:themeColor="accent2"/>
          <w:sz w:val="32"/>
          <w:szCs w:val="32"/>
        </w:rPr>
        <w:t>February 7, 2022</w:t>
      </w:r>
    </w:p>
    <w:p w:rsidR="00A54D97" w:rsidRPr="007B7E8B" w:rsidRDefault="00A54D97" w:rsidP="00A54D97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i/>
          <w:color w:val="050505"/>
          <w:sz w:val="16"/>
          <w:szCs w:val="16"/>
        </w:rPr>
      </w:pPr>
    </w:p>
    <w:p w:rsidR="00A54D97" w:rsidRDefault="00BD0DF3" w:rsidP="00A54D97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Yesterday, I read in the newspaper</w:t>
      </w:r>
      <w:r w:rsidR="00A54D97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that a verbal altercation happened in the check-out lane at a Publix supermarket in Coral Gables, Florida. </w:t>
      </w: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Unfortunately, t</w:t>
      </w:r>
      <w:r w:rsidR="00A54D97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he result of the verbal argument ended with one of the men pulling out a gun and killing the other man. I mentioned the story to my adult daughter several hours later, and she replied, </w:t>
      </w: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"</w:t>
      </w:r>
      <w:r w:rsidR="00A54D97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How stupid people are, now </w:t>
      </w:r>
      <w:r w:rsidR="00121BCA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they</w:t>
      </w: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'</w:t>
      </w:r>
      <w:r w:rsidR="00121BCA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re</w:t>
      </w:r>
      <w:r w:rsidR="00A54D97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both dead.</w:t>
      </w: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"</w:t>
      </w:r>
    </w:p>
    <w:p w:rsidR="00A54D97" w:rsidRDefault="00BD0DF3" w:rsidP="00A54D97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She meant by that remark</w:t>
      </w:r>
      <w:r w:rsidR="00A54D97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that one of the men was physically dead, and the man who shot the gun, who was arrested, might as well be dead. He</w:t>
      </w: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'</w:t>
      </w:r>
      <w:r w:rsidR="00A54D97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s going to spend the rest of his natural</w:t>
      </w: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-</w:t>
      </w:r>
      <w:r w:rsidR="00A54D97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born life in prison.</w:t>
      </w:r>
    </w:p>
    <w:p w:rsidR="00A54D97" w:rsidRPr="00613572" w:rsidRDefault="00A54D97" w:rsidP="00A54D97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At Disney World several days </w:t>
      </w:r>
      <w:r w:rsidR="00121BCA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ago,</w:t>
      </w: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a fight broke out </w:t>
      </w:r>
      <w:r w:rsidR="00121BCA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at</w:t>
      </w: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one of the ride</w:t>
      </w:r>
      <w:r w:rsidR="00121BCA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because someone cut the line. At least six people got involved, throwing punches and hurling abusive words at each other. End result? Usually, you</w:t>
      </w:r>
      <w:r w:rsidR="00BD0DF3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re escorted to the gate by security and</w:t>
      </w:r>
      <w:r w:rsidR="00BD0DF3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in some cases, banned for life from returning. Al</w:t>
      </w:r>
      <w:r w:rsidR="00BD0DF3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that violent behavior because someone cut in front of someone else in a line.</w:t>
      </w:r>
    </w:p>
    <w:p w:rsidR="00613572" w:rsidRDefault="007B7E8B" w:rsidP="007B7E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Lately, </w:t>
      </w:r>
      <w:r w:rsidR="00613572"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we seem to live in a world of sharp tongues. Accusations and threats hurled at others seem to elicit </w:t>
      </w:r>
      <w:r w:rsidR="00121BCA"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fiery</w:t>
      </w:r>
      <w:r w:rsidR="00613572"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response</w:t>
      </w: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s</w:t>
      </w:r>
      <w:r w:rsidR="00613572"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.</w:t>
      </w:r>
      <w:r w:rsidR="00121BCA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Perhaps it</w:t>
      </w:r>
      <w:r w:rsidR="00BD0DF3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'</w:t>
      </w:r>
      <w:r w:rsidR="00121BCA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s the ever-changing pandemic news or the unending political fighting that is going on in our country. </w:t>
      </w:r>
      <w:r w:rsidR="00BD0DF3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But, n</w:t>
      </w:r>
      <w:r w:rsidR="00121BCA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either o</w:t>
      </w:r>
      <w:r w:rsidR="00BD0DF3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f</w:t>
      </w:r>
      <w:r w:rsidR="00121BCA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these </w:t>
      </w:r>
      <w:r w:rsidR="00BD0DF3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"</w:t>
      </w:r>
      <w:r w:rsidR="00121BCA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reasons</w:t>
      </w:r>
      <w:r w:rsidR="00BD0DF3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"</w:t>
      </w:r>
      <w:r w:rsidR="00121BCA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are an excuse to be verbally abusive or violent.</w:t>
      </w:r>
    </w:p>
    <w:p w:rsidR="00BD0DF3" w:rsidRPr="00613572" w:rsidRDefault="00BD0DF3" w:rsidP="007B7E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</w:pPr>
    </w:p>
    <w:p w:rsidR="00613572" w:rsidRPr="00613572" w:rsidRDefault="00613572" w:rsidP="007B7E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</w:pPr>
      <w:r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When I see and hear these exchanges, they always remind me of little children who feel they always have to be </w:t>
      </w:r>
      <w:r w:rsidR="00BD0DF3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correc</w:t>
      </w:r>
      <w:r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t</w:t>
      </w:r>
      <w:r w:rsidR="00BD0DF3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. They</w:t>
      </w:r>
      <w:r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say things back and forth like, "Yes I did," "No</w:t>
      </w:r>
      <w:r w:rsidR="00BD0DF3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,</w:t>
      </w:r>
      <w:r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you didn't," with voices elevating with each exchange. </w:t>
      </w:r>
      <w:r w:rsidR="00BD0DF3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Then, c</w:t>
      </w:r>
      <w:r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ontinuing the </w:t>
      </w:r>
      <w:r w:rsidR="00BD0DF3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argument</w:t>
      </w:r>
      <w:r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until an adult has to step in and separate them.</w:t>
      </w:r>
    </w:p>
    <w:p w:rsidR="007B7E8B" w:rsidRDefault="00613572" w:rsidP="007B7E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</w:pPr>
      <w:r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Perhaps that </w:t>
      </w:r>
      <w:r w:rsidR="00BD0DF3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is </w:t>
      </w:r>
      <w:r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what we need? </w:t>
      </w:r>
    </w:p>
    <w:p w:rsidR="00121BCA" w:rsidRDefault="00121BCA" w:rsidP="007B7E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</w:pPr>
    </w:p>
    <w:p w:rsidR="007B7E8B" w:rsidRDefault="00121BCA" w:rsidP="007B7E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 wp14:anchorId="352905B0" wp14:editId="01CBFAD2">
            <wp:extent cx="2727960" cy="1902642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roverbs 15 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9122" cy="1910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3572" w:rsidRDefault="00613572" w:rsidP="007B7E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</w:pPr>
      <w:r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lastRenderedPageBreak/>
        <w:t>Of course</w:t>
      </w:r>
      <w:r w:rsidR="00121BCA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,</w:t>
      </w:r>
      <w:r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God can step in and stop any argument or disagreement in His own way at any time.</w:t>
      </w:r>
      <w:r w:rsidR="00897A68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He is the ultimate adult in the room.</w:t>
      </w:r>
    </w:p>
    <w:p w:rsidR="00897A68" w:rsidRDefault="00BD0DF3" w:rsidP="007B7E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Unfortunately,</w:t>
      </w:r>
      <w:r w:rsidR="00897A68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our sinful nature likes to return anger for anger. </w:t>
      </w:r>
      <w:r w:rsidR="00372809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So,</w:t>
      </w: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w</w:t>
      </w:r>
      <w:r w:rsidR="00897A68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hen someone hurts or insults us, our initial inclination is to get back at that person. </w:t>
      </w: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But u</w:t>
      </w:r>
      <w:r w:rsidR="00897A68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nfortunately, like the case in the Publix supermarket line, getting back at someone just escalates the situation and sometimes becomes deadly.</w:t>
      </w:r>
    </w:p>
    <w:p w:rsidR="00897A68" w:rsidRDefault="00897A68" w:rsidP="007B7E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It</w:t>
      </w:r>
      <w:r w:rsidR="00BD0DF3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s not always easy to turn the other cheek or just walk away from a confrontational situation.</w:t>
      </w:r>
    </w:p>
    <w:p w:rsidR="00897A68" w:rsidRPr="00372809" w:rsidRDefault="00897A68" w:rsidP="007B7E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Proverbs 15:1 says, </w:t>
      </w:r>
      <w:r w:rsidR="00BD0DF3" w:rsidRPr="00372809">
        <w:rPr>
          <w:rFonts w:ascii="Times New Roman" w:eastAsia="Times New Roman" w:hAnsi="Times New Roman" w:cs="Times New Roman"/>
          <w:b/>
          <w:i/>
          <w:color w:val="000099"/>
          <w:sz w:val="28"/>
          <w:szCs w:val="28"/>
        </w:rPr>
        <w:t>"</w:t>
      </w:r>
      <w:r w:rsidRPr="00372809">
        <w:rPr>
          <w:rFonts w:ascii="Times New Roman" w:eastAsia="Times New Roman" w:hAnsi="Times New Roman" w:cs="Times New Roman"/>
          <w:b/>
          <w:i/>
          <w:color w:val="000099"/>
          <w:sz w:val="28"/>
          <w:szCs w:val="28"/>
        </w:rPr>
        <w:t>A gentle answer turns away wrath, but a harsh word stirs up anger.</w:t>
      </w:r>
      <w:r w:rsidR="00BD0DF3" w:rsidRPr="00372809">
        <w:rPr>
          <w:rFonts w:ascii="Times New Roman" w:eastAsia="Times New Roman" w:hAnsi="Times New Roman" w:cs="Times New Roman"/>
          <w:b/>
          <w:i/>
          <w:color w:val="000099"/>
          <w:sz w:val="28"/>
          <w:szCs w:val="28"/>
        </w:rPr>
        <w:t>"</w:t>
      </w:r>
    </w:p>
    <w:p w:rsidR="00897A68" w:rsidRDefault="00897A68" w:rsidP="007B7E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Imagine what the results would have been if gentle words and not harsh words </w:t>
      </w:r>
      <w:r w:rsidR="00BD0DF3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had</w:t>
      </w: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been used during my two earlier illustrations.</w:t>
      </w:r>
    </w:p>
    <w:p w:rsidR="00897A68" w:rsidRPr="00613572" w:rsidRDefault="00897A68" w:rsidP="007B7E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</w:pPr>
    </w:p>
    <w:p w:rsidR="00613572" w:rsidRPr="00613572" w:rsidRDefault="00897A68" w:rsidP="007B7E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M</w:t>
      </w:r>
      <w:r w:rsidR="00613572"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y heart tells me that </w:t>
      </w: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God</w:t>
      </w:r>
      <w:r w:rsidR="00613572"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wants the Christian Adults in the room to step up and d</w:t>
      </w:r>
      <w:r w:rsidR="00372809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efuse</w:t>
      </w:r>
      <w:r w:rsidR="00613572"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these situations with kindness and love.</w:t>
      </w:r>
    </w:p>
    <w:p w:rsidR="00613572" w:rsidRDefault="00613572" w:rsidP="007B7E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</w:pPr>
      <w:r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If we love the Lord with all of our heart, soul</w:t>
      </w:r>
      <w:r w:rsidR="00BD0DF3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,</w:t>
      </w:r>
      <w:r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and mind and are instructed by God to love our neighbors as ourselves, </w:t>
      </w:r>
      <w:r w:rsidR="00897A68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isn</w:t>
      </w:r>
      <w:r w:rsidR="00BD0DF3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'</w:t>
      </w:r>
      <w:r w:rsidR="00897A68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t it</w:t>
      </w:r>
      <w:r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our duty to help cooler head</w:t>
      </w:r>
      <w:r w:rsidR="00897A68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s</w:t>
      </w:r>
      <w:r w:rsidRPr="00613572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prevail?</w:t>
      </w:r>
    </w:p>
    <w:p w:rsidR="00897A68" w:rsidRDefault="00897A68" w:rsidP="007B7E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When you see situations around you deteriorating, be the adult in the room and help </w:t>
      </w:r>
      <w:r w:rsidR="00372809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calm</w:t>
      </w:r>
      <w:r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 xml:space="preserve"> </w:t>
      </w:r>
      <w:r w:rsidR="00121BCA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them. This is how we show love for our neighbor</w:t>
      </w:r>
      <w:r w:rsidR="00BD0DF3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s</w:t>
      </w:r>
      <w:r w:rsidR="00121BCA"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  <w:t>.</w:t>
      </w:r>
    </w:p>
    <w:p w:rsidR="00121BCA" w:rsidRDefault="00121BCA" w:rsidP="007B7E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</w:pPr>
    </w:p>
    <w:p w:rsidR="00121BCA" w:rsidRDefault="00121BCA" w:rsidP="007B7E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</w:pPr>
      <w:r w:rsidRPr="00121BCA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Dear Lord. Help us not to reply with anger for anger. Let us be an example of your Son</w:t>
      </w:r>
      <w:r w:rsidR="00BD0DF3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'</w:t>
      </w:r>
      <w:r w:rsidRPr="00121BCA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 xml:space="preserve">s love for others. Help us keep a cool head and be the adult in the room by </w:t>
      </w:r>
      <w:r w:rsidR="00372809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calming</w:t>
      </w:r>
      <w:r w:rsidRPr="00121BCA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 xml:space="preserve"> anger and hurtful words. Thank you for Your Word and the training it gives us as we continue to walk the path you have prescribed for us. Amen</w:t>
      </w:r>
    </w:p>
    <w:p w:rsidR="00DB6684" w:rsidRDefault="00DB6684" w:rsidP="007B7E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</w:pPr>
    </w:p>
    <w:p w:rsidR="000B5361" w:rsidRDefault="000B5361" w:rsidP="000B5361">
      <w:pPr>
        <w:shd w:val="clear" w:color="auto" w:fill="FFFFFF"/>
        <w:spacing w:after="0" w:line="240" w:lineRule="auto"/>
        <w:jc w:val="center"/>
        <w:rPr>
          <w:rFonts w:ascii="Algerian" w:eastAsia="Times New Roman" w:hAnsi="Algerian" w:cs="Times New Roman"/>
          <w:b/>
          <w:i/>
          <w:color w:val="000099"/>
          <w:sz w:val="28"/>
          <w:szCs w:val="28"/>
        </w:rPr>
      </w:pPr>
      <w:r>
        <w:rPr>
          <w:rFonts w:ascii="Algerian" w:eastAsia="Times New Roman" w:hAnsi="Algerian" w:cs="Times New Roman"/>
          <w:b/>
          <w:i/>
          <w:color w:val="000099"/>
          <w:sz w:val="28"/>
          <w:szCs w:val="28"/>
        </w:rPr>
        <w:t>Coming March 2, Daily Lenten Devotions.</w:t>
      </w:r>
    </w:p>
    <w:p w:rsidR="000B5361" w:rsidRDefault="00BD0DF3" w:rsidP="000B5361">
      <w:pPr>
        <w:shd w:val="clear" w:color="auto" w:fill="FFFFFF"/>
        <w:spacing w:after="0" w:line="240" w:lineRule="auto"/>
        <w:jc w:val="center"/>
        <w:rPr>
          <w:rFonts w:ascii="Algerian" w:eastAsia="Times New Roman" w:hAnsi="Algerian" w:cs="Times New Roman"/>
          <w:b/>
          <w:i/>
          <w:color w:val="000099"/>
          <w:sz w:val="28"/>
          <w:szCs w:val="28"/>
        </w:rPr>
      </w:pPr>
      <w:r>
        <w:rPr>
          <w:rFonts w:ascii="Algerian" w:eastAsia="Times New Roman" w:hAnsi="Algerian" w:cs="Times New Roman"/>
          <w:b/>
          <w:i/>
          <w:color w:val="000099"/>
          <w:sz w:val="28"/>
          <w:szCs w:val="28"/>
        </w:rPr>
        <w:t>"</w:t>
      </w:r>
      <w:r w:rsidR="000B5361">
        <w:rPr>
          <w:rFonts w:ascii="Algerian" w:eastAsia="Times New Roman" w:hAnsi="Algerian" w:cs="Times New Roman"/>
          <w:b/>
          <w:i/>
          <w:color w:val="000099"/>
          <w:sz w:val="28"/>
          <w:szCs w:val="28"/>
        </w:rPr>
        <w:t>the Parables of Jesus</w:t>
      </w:r>
      <w:r>
        <w:rPr>
          <w:rFonts w:ascii="Algerian" w:eastAsia="Times New Roman" w:hAnsi="Algerian" w:cs="Times New Roman"/>
          <w:b/>
          <w:i/>
          <w:color w:val="000099"/>
          <w:sz w:val="28"/>
          <w:szCs w:val="28"/>
        </w:rPr>
        <w:t>"</w:t>
      </w:r>
    </w:p>
    <w:p w:rsidR="000B5361" w:rsidRPr="00613572" w:rsidRDefault="000B5361" w:rsidP="000B5361">
      <w:pPr>
        <w:shd w:val="clear" w:color="auto" w:fill="FFFFFF"/>
        <w:spacing w:after="0" w:line="240" w:lineRule="auto"/>
        <w:jc w:val="center"/>
        <w:rPr>
          <w:rFonts w:ascii="Algerian" w:eastAsia="Times New Roman" w:hAnsi="Algerian" w:cs="Times New Roman"/>
          <w:b/>
          <w:i/>
          <w:color w:val="000099"/>
          <w:sz w:val="28"/>
          <w:szCs w:val="28"/>
        </w:rPr>
      </w:pPr>
      <w:r>
        <w:rPr>
          <w:rFonts w:ascii="Algerian" w:eastAsia="Times New Roman" w:hAnsi="Algerian" w:cs="Times New Roman"/>
          <w:b/>
          <w:i/>
          <w:color w:val="000099"/>
          <w:sz w:val="28"/>
          <w:szCs w:val="28"/>
        </w:rPr>
        <w:t>(Joegministries.com)</w:t>
      </w:r>
    </w:p>
    <w:p w:rsidR="00613572" w:rsidRPr="00613572" w:rsidRDefault="00613572" w:rsidP="007B7E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50505"/>
          <w:sz w:val="28"/>
          <w:szCs w:val="28"/>
        </w:rPr>
      </w:pPr>
    </w:p>
    <w:p w:rsidR="00613572" w:rsidRPr="00613572" w:rsidRDefault="00613572" w:rsidP="00613572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</w:rPr>
      </w:pPr>
    </w:p>
    <w:p w:rsidR="00613572" w:rsidRDefault="00613572" w:rsidP="0061357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13572" w:rsidRPr="00613572" w:rsidRDefault="00613572" w:rsidP="0061357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sectPr w:rsidR="00613572" w:rsidRPr="006135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A3sjAzNDS2NDI1MjRU0lEKTi0uzszPAykwrAUArr11pywAAAA="/>
  </w:docVars>
  <w:rsids>
    <w:rsidRoot w:val="00613572"/>
    <w:rsid w:val="000B5361"/>
    <w:rsid w:val="00121BCA"/>
    <w:rsid w:val="00372809"/>
    <w:rsid w:val="00613572"/>
    <w:rsid w:val="007B7E8B"/>
    <w:rsid w:val="00897A68"/>
    <w:rsid w:val="00A54D97"/>
    <w:rsid w:val="00AF40E6"/>
    <w:rsid w:val="00BD0DF3"/>
    <w:rsid w:val="00DB6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2D375"/>
  <w15:chartTrackingRefBased/>
  <w15:docId w15:val="{44AAA817-56E3-40CD-B66F-891554343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484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9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8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6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2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7</cp:revision>
  <dcterms:created xsi:type="dcterms:W3CDTF">2022-02-07T17:30:00Z</dcterms:created>
  <dcterms:modified xsi:type="dcterms:W3CDTF">2022-02-07T21:39:00Z</dcterms:modified>
</cp:coreProperties>
</file>