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179E" w:rsidRPr="0089049D" w:rsidRDefault="008E179E" w:rsidP="008E179E">
      <w:pPr>
        <w:jc w:val="center"/>
        <w:rPr>
          <w:rFonts w:ascii="Times New Roman" w:hAnsi="Times New Roman"/>
          <w:b/>
          <w:i/>
          <w:color w:val="FF0000"/>
          <w:sz w:val="28"/>
          <w:szCs w:val="28"/>
        </w:rPr>
      </w:pPr>
      <w:r w:rsidRPr="0089049D">
        <w:rPr>
          <w:rFonts w:ascii="Times New Roman" w:hAnsi="Times New Roman"/>
          <w:b/>
          <w:i/>
          <w:color w:val="FF0000"/>
          <w:sz w:val="28"/>
          <w:szCs w:val="28"/>
        </w:rPr>
        <w:t>Advent stories and messages from around the world</w:t>
      </w:r>
    </w:p>
    <w:p w:rsidR="008E179E" w:rsidRDefault="00C516A1" w:rsidP="008E179E">
      <w:pPr>
        <w:jc w:val="center"/>
        <w:rPr>
          <w:rFonts w:ascii="Times New Roman" w:hAnsi="Times New Roman"/>
          <w:b/>
          <w:i/>
          <w:color w:val="0070C0"/>
          <w:sz w:val="28"/>
          <w:szCs w:val="28"/>
        </w:rPr>
      </w:pPr>
      <w:r>
        <w:rPr>
          <w:rFonts w:ascii="Times New Roman" w:hAnsi="Times New Roman"/>
          <w:b/>
          <w:i/>
          <w:color w:val="0070C0"/>
          <w:sz w:val="28"/>
          <w:szCs w:val="28"/>
        </w:rPr>
        <w:t>"</w:t>
      </w:r>
      <w:r w:rsidR="00103ED6">
        <w:rPr>
          <w:rFonts w:ascii="Times New Roman" w:hAnsi="Times New Roman"/>
          <w:b/>
          <w:i/>
          <w:color w:val="0070C0"/>
          <w:sz w:val="28"/>
          <w:szCs w:val="28"/>
        </w:rPr>
        <w:t>What is a Christingle</w:t>
      </w:r>
      <w:r>
        <w:rPr>
          <w:rFonts w:ascii="Times New Roman" w:hAnsi="Times New Roman"/>
          <w:b/>
          <w:i/>
          <w:color w:val="0070C0"/>
          <w:sz w:val="28"/>
          <w:szCs w:val="28"/>
        </w:rPr>
        <w:t>"</w:t>
      </w:r>
    </w:p>
    <w:p w:rsidR="008E179E" w:rsidRDefault="008E179E" w:rsidP="008E179E">
      <w:pPr>
        <w:jc w:val="center"/>
        <w:rPr>
          <w:rFonts w:ascii="Times New Roman" w:hAnsi="Times New Roman"/>
          <w:b/>
          <w:i/>
          <w:color w:val="00B050"/>
          <w:sz w:val="28"/>
          <w:szCs w:val="28"/>
        </w:rPr>
      </w:pPr>
      <w:r w:rsidRPr="0089049D">
        <w:rPr>
          <w:rFonts w:ascii="Times New Roman" w:hAnsi="Times New Roman"/>
          <w:b/>
          <w:i/>
          <w:color w:val="00B050"/>
          <w:sz w:val="28"/>
          <w:szCs w:val="28"/>
        </w:rPr>
        <w:t>December 1</w:t>
      </w:r>
      <w:r w:rsidR="00686CE6">
        <w:rPr>
          <w:rFonts w:ascii="Times New Roman" w:hAnsi="Times New Roman"/>
          <w:b/>
          <w:i/>
          <w:color w:val="00B050"/>
          <w:sz w:val="28"/>
          <w:szCs w:val="28"/>
        </w:rPr>
        <w:t>8</w:t>
      </w:r>
      <w:r w:rsidRPr="0089049D">
        <w:rPr>
          <w:rFonts w:ascii="Times New Roman" w:hAnsi="Times New Roman"/>
          <w:b/>
          <w:i/>
          <w:color w:val="00B050"/>
          <w:sz w:val="28"/>
          <w:szCs w:val="28"/>
        </w:rPr>
        <w:t>, 2021</w:t>
      </w:r>
    </w:p>
    <w:p w:rsidR="00631847" w:rsidRPr="005F66E2" w:rsidRDefault="005F66E2" w:rsidP="008E179E">
      <w:pPr>
        <w:jc w:val="center"/>
        <w:rPr>
          <w:rFonts w:ascii="Times New Roman" w:hAnsi="Times New Roman"/>
          <w:b/>
          <w:i/>
          <w:color w:val="ED7D31" w:themeColor="accent2"/>
          <w:sz w:val="28"/>
          <w:szCs w:val="28"/>
        </w:rPr>
      </w:pPr>
      <w:r w:rsidRPr="005F66E2">
        <w:rPr>
          <w:rFonts w:ascii="Times New Roman" w:hAnsi="Times New Roman"/>
          <w:b/>
          <w:i/>
          <w:color w:val="ED7D31" w:themeColor="accent2"/>
          <w:sz w:val="28"/>
          <w:szCs w:val="28"/>
        </w:rPr>
        <w:t>John 19:30-37; Luke 22:14-20</w:t>
      </w:r>
    </w:p>
    <w:p w:rsidR="00631847" w:rsidRDefault="00631847" w:rsidP="008E179E">
      <w:pPr>
        <w:jc w:val="center"/>
        <w:rPr>
          <w:rFonts w:ascii="Times New Roman" w:hAnsi="Times New Roman"/>
          <w:b/>
          <w:i/>
          <w:color w:val="00B050"/>
          <w:sz w:val="28"/>
          <w:szCs w:val="28"/>
        </w:rPr>
      </w:pPr>
    </w:p>
    <w:p w:rsidR="00631847" w:rsidRDefault="00631847" w:rsidP="008E179E">
      <w:pPr>
        <w:jc w:val="center"/>
        <w:rPr>
          <w:rFonts w:ascii="Times New Roman" w:hAnsi="Times New Roman"/>
          <w:b/>
          <w:i/>
          <w:color w:val="00B050"/>
          <w:sz w:val="28"/>
          <w:szCs w:val="28"/>
        </w:rPr>
      </w:pPr>
      <w:r>
        <w:rPr>
          <w:rFonts w:ascii="Times New Roman" w:hAnsi="Times New Roman"/>
          <w:b/>
          <w:i/>
          <w:noProof/>
          <w:color w:val="00B050"/>
          <w:sz w:val="28"/>
          <w:szCs w:val="28"/>
        </w:rPr>
        <w:drawing>
          <wp:inline distT="0" distB="0" distL="0" distR="0">
            <wp:extent cx="2396490" cy="2466975"/>
            <wp:effectExtent l="0" t="0" r="381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ingle.jpg"/>
                    <pic:cNvPicPr/>
                  </pic:nvPicPr>
                  <pic:blipFill>
                    <a:blip r:embed="rId4">
                      <a:extLst>
                        <a:ext uri="{28A0092B-C50C-407E-A947-70E740481C1C}">
                          <a14:useLocalDpi xmlns:a14="http://schemas.microsoft.com/office/drawing/2010/main" val="0"/>
                        </a:ext>
                      </a:extLst>
                    </a:blip>
                    <a:stretch>
                      <a:fillRect/>
                    </a:stretch>
                  </pic:blipFill>
                  <pic:spPr>
                    <a:xfrm>
                      <a:off x="0" y="0"/>
                      <a:ext cx="2396490" cy="2466975"/>
                    </a:xfrm>
                    <a:prstGeom prst="rect">
                      <a:avLst/>
                    </a:prstGeom>
                  </pic:spPr>
                </pic:pic>
              </a:graphicData>
            </a:graphic>
          </wp:inline>
        </w:drawing>
      </w:r>
    </w:p>
    <w:p w:rsidR="00103ED6" w:rsidRDefault="00726E4F"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Have you ever heard of a Christingle?</w:t>
      </w:r>
      <w:r w:rsidR="001D767D">
        <w:rPr>
          <w:rFonts w:ascii="Times New Roman" w:hAnsi="Times New Roman"/>
          <w:b/>
          <w:i/>
          <w:color w:val="000000" w:themeColor="text1"/>
          <w:sz w:val="28"/>
          <w:szCs w:val="28"/>
        </w:rPr>
        <w:t xml:space="preserve"> I</w:t>
      </w:r>
      <w:r w:rsidR="00C516A1">
        <w:rPr>
          <w:rFonts w:ascii="Times New Roman" w:hAnsi="Times New Roman"/>
          <w:b/>
          <w:i/>
          <w:color w:val="000000" w:themeColor="text1"/>
          <w:sz w:val="28"/>
          <w:szCs w:val="28"/>
        </w:rPr>
        <w:t>'</w:t>
      </w:r>
      <w:r w:rsidR="001D767D">
        <w:rPr>
          <w:rFonts w:ascii="Times New Roman" w:hAnsi="Times New Roman"/>
          <w:b/>
          <w:i/>
          <w:color w:val="000000" w:themeColor="text1"/>
          <w:sz w:val="28"/>
          <w:szCs w:val="28"/>
        </w:rPr>
        <w:t>ve used on</w:t>
      </w:r>
      <w:r w:rsidR="000B1C24">
        <w:rPr>
          <w:rFonts w:ascii="Times New Roman" w:hAnsi="Times New Roman"/>
          <w:b/>
          <w:i/>
          <w:color w:val="000000" w:themeColor="text1"/>
          <w:sz w:val="28"/>
          <w:szCs w:val="28"/>
        </w:rPr>
        <w:t>e</w:t>
      </w:r>
      <w:bookmarkStart w:id="0" w:name="_GoBack"/>
      <w:bookmarkEnd w:id="0"/>
      <w:r w:rsidR="001D767D">
        <w:rPr>
          <w:rFonts w:ascii="Times New Roman" w:hAnsi="Times New Roman"/>
          <w:b/>
          <w:i/>
          <w:color w:val="000000" w:themeColor="text1"/>
          <w:sz w:val="28"/>
          <w:szCs w:val="28"/>
        </w:rPr>
        <w:t xml:space="preserve"> in a children</w:t>
      </w:r>
      <w:r w:rsidR="00C516A1">
        <w:rPr>
          <w:rFonts w:ascii="Times New Roman" w:hAnsi="Times New Roman"/>
          <w:b/>
          <w:i/>
          <w:color w:val="000000" w:themeColor="text1"/>
          <w:sz w:val="28"/>
          <w:szCs w:val="28"/>
        </w:rPr>
        <w:t>'</w:t>
      </w:r>
      <w:r w:rsidR="001D767D">
        <w:rPr>
          <w:rFonts w:ascii="Times New Roman" w:hAnsi="Times New Roman"/>
          <w:b/>
          <w:i/>
          <w:color w:val="000000" w:themeColor="text1"/>
          <w:sz w:val="28"/>
          <w:szCs w:val="28"/>
        </w:rPr>
        <w:t>s message several times over the years.</w:t>
      </w:r>
    </w:p>
    <w:p w:rsidR="001D767D" w:rsidRDefault="001D767D"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The word Christingle comes from the German word, Christkindl, which means </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Little Christ Child.</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It is used to celebrate and show how Jesus is the </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Light of the World.</w:t>
      </w:r>
      <w:r w:rsidR="00C516A1">
        <w:rPr>
          <w:rFonts w:ascii="Times New Roman" w:hAnsi="Times New Roman"/>
          <w:b/>
          <w:i/>
          <w:color w:val="000000" w:themeColor="text1"/>
          <w:sz w:val="28"/>
          <w:szCs w:val="28"/>
        </w:rPr>
        <w:t>"</w:t>
      </w:r>
    </w:p>
    <w:p w:rsidR="001D767D" w:rsidRDefault="001D767D"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In 1747 German minister, John de Watteville gave children a lit candle with a red ribbon around it during the worship service. The idea was that the red ribbon</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which symbolized the blood of Christ, goes around the entire world.</w:t>
      </w:r>
    </w:p>
    <w:p w:rsidR="001D767D" w:rsidRDefault="001D767D"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Today, a Christingle is made with an orange, a candle, 4 toothpicks, </w:t>
      </w:r>
      <w:r w:rsidR="00776C0C">
        <w:rPr>
          <w:rFonts w:ascii="Times New Roman" w:hAnsi="Times New Roman"/>
          <w:b/>
          <w:i/>
          <w:color w:val="000000" w:themeColor="text1"/>
          <w:sz w:val="28"/>
          <w:szCs w:val="28"/>
        </w:rPr>
        <w:t>sweets like soft candies, and a red ribbon.</w:t>
      </w:r>
    </w:p>
    <w:p w:rsidR="00776C0C" w:rsidRDefault="00776C0C"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The orange represents the world, the red ribbon represents God</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s love and Jesus</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blood </w:t>
      </w:r>
      <w:r w:rsidR="00C516A1">
        <w:rPr>
          <w:rFonts w:ascii="Times New Roman" w:hAnsi="Times New Roman"/>
          <w:b/>
          <w:i/>
          <w:color w:val="000000" w:themeColor="text1"/>
          <w:sz w:val="28"/>
          <w:szCs w:val="28"/>
        </w:rPr>
        <w:t xml:space="preserve">that was </w:t>
      </w:r>
      <w:r>
        <w:rPr>
          <w:rFonts w:ascii="Times New Roman" w:hAnsi="Times New Roman"/>
          <w:b/>
          <w:i/>
          <w:color w:val="000000" w:themeColor="text1"/>
          <w:sz w:val="28"/>
          <w:szCs w:val="28"/>
        </w:rPr>
        <w:t>sacrificed on the cross.</w:t>
      </w:r>
    </w:p>
    <w:p w:rsidR="00776C0C" w:rsidRDefault="00776C0C"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The sweets and the four toothpicks represent God</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s creation and the four seasons.</w:t>
      </w:r>
    </w:p>
    <w:p w:rsidR="00776C0C" w:rsidRDefault="00776C0C"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Finally, the candle represents Jesus as the light of the world.</w:t>
      </w:r>
    </w:p>
    <w:p w:rsidR="00776C0C" w:rsidRDefault="00776C0C" w:rsidP="008E179E">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lastRenderedPageBreak/>
        <w:t>It</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s a</w:t>
      </w:r>
      <w:r w:rsidR="00C516A1">
        <w:rPr>
          <w:rFonts w:ascii="Times New Roman" w:hAnsi="Times New Roman"/>
          <w:b/>
          <w:i/>
          <w:color w:val="000000" w:themeColor="text1"/>
          <w:sz w:val="28"/>
          <w:szCs w:val="28"/>
        </w:rPr>
        <w:t>n enjoyable</w:t>
      </w:r>
      <w:r>
        <w:rPr>
          <w:rFonts w:ascii="Times New Roman" w:hAnsi="Times New Roman"/>
          <w:b/>
          <w:i/>
          <w:color w:val="000000" w:themeColor="text1"/>
          <w:sz w:val="28"/>
          <w:szCs w:val="28"/>
        </w:rPr>
        <w:t xml:space="preserve"> way to talk about God</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s love for everyone and Jesus</w:t>
      </w:r>
      <w:r w:rsidR="00C516A1">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sacrifice for all the </w:t>
      </w:r>
      <w:r w:rsidR="00C516A1">
        <w:rPr>
          <w:rFonts w:ascii="Times New Roman" w:hAnsi="Times New Roman"/>
          <w:b/>
          <w:i/>
          <w:color w:val="000000" w:themeColor="text1"/>
          <w:sz w:val="28"/>
          <w:szCs w:val="28"/>
        </w:rPr>
        <w:t>world's people</w:t>
      </w:r>
      <w:r>
        <w:rPr>
          <w:rFonts w:ascii="Times New Roman" w:hAnsi="Times New Roman"/>
          <w:b/>
          <w:i/>
          <w:color w:val="000000" w:themeColor="text1"/>
          <w:sz w:val="28"/>
          <w:szCs w:val="28"/>
        </w:rPr>
        <w:t>. And how Jesus remains the light of the world.</w:t>
      </w:r>
    </w:p>
    <w:p w:rsidR="00776C0C" w:rsidRDefault="00776C0C" w:rsidP="008E179E">
      <w:pPr>
        <w:jc w:val="center"/>
        <w:rPr>
          <w:rFonts w:ascii="Times New Roman" w:hAnsi="Times New Roman"/>
          <w:b/>
          <w:i/>
          <w:color w:val="FF0000"/>
          <w:sz w:val="28"/>
          <w:szCs w:val="28"/>
        </w:rPr>
      </w:pPr>
      <w:r w:rsidRPr="00776C0C">
        <w:rPr>
          <w:rFonts w:ascii="Times New Roman" w:hAnsi="Times New Roman"/>
          <w:b/>
          <w:i/>
          <w:color w:val="FF0000"/>
          <w:sz w:val="28"/>
          <w:szCs w:val="28"/>
        </w:rPr>
        <w:t>******************************************************</w:t>
      </w:r>
    </w:p>
    <w:p w:rsidR="00776C0C" w:rsidRDefault="00776C0C" w:rsidP="008E179E">
      <w:pPr>
        <w:jc w:val="center"/>
        <w:rPr>
          <w:rFonts w:ascii="Times New Roman" w:hAnsi="Times New Roman"/>
          <w:b/>
          <w:i/>
          <w:sz w:val="28"/>
          <w:szCs w:val="28"/>
        </w:rPr>
      </w:pPr>
      <w:r>
        <w:rPr>
          <w:rFonts w:ascii="Times New Roman" w:hAnsi="Times New Roman"/>
          <w:b/>
          <w:i/>
          <w:sz w:val="28"/>
          <w:szCs w:val="28"/>
        </w:rPr>
        <w:t>Jesus was sacrificed on a cross for you and me. He was the perfect sacrifice, unblemished by sin.</w:t>
      </w:r>
    </w:p>
    <w:p w:rsidR="00776C0C" w:rsidRPr="00776C0C" w:rsidRDefault="00C516A1" w:rsidP="00776C0C">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777A7B"/>
          <w:sz w:val="28"/>
          <w:szCs w:val="28"/>
        </w:rPr>
        <w:t>"</w:t>
      </w:r>
      <w:r w:rsidR="00776C0C" w:rsidRPr="00776C0C">
        <w:rPr>
          <w:rFonts w:ascii="Arial" w:eastAsia="Times New Roman" w:hAnsi="Arial" w:cs="Arial"/>
          <w:i/>
          <w:color w:val="121212"/>
          <w:sz w:val="28"/>
          <w:szCs w:val="28"/>
        </w:rPr>
        <w:t>When he had received the drink, Jesus said, </w:t>
      </w:r>
      <w:r>
        <w:rPr>
          <w:rFonts w:ascii="Arial" w:eastAsia="Times New Roman" w:hAnsi="Arial" w:cs="Arial"/>
          <w:i/>
          <w:color w:val="CA3E35"/>
          <w:sz w:val="28"/>
          <w:szCs w:val="28"/>
        </w:rPr>
        <w:t>"</w:t>
      </w:r>
      <w:r w:rsidR="00776C0C" w:rsidRPr="00776C0C">
        <w:rPr>
          <w:rFonts w:ascii="Arial" w:eastAsia="Times New Roman" w:hAnsi="Arial" w:cs="Arial"/>
          <w:i/>
          <w:color w:val="CA3E35"/>
          <w:sz w:val="28"/>
          <w:szCs w:val="28"/>
        </w:rPr>
        <w:t>It is finished.</w:t>
      </w:r>
      <w:r>
        <w:rPr>
          <w:rFonts w:ascii="Arial" w:eastAsia="Times New Roman" w:hAnsi="Arial" w:cs="Arial"/>
          <w:i/>
          <w:color w:val="CA3E35"/>
          <w:sz w:val="28"/>
          <w:szCs w:val="28"/>
        </w:rPr>
        <w:t>"</w:t>
      </w:r>
      <w:r w:rsidR="00776C0C">
        <w:rPr>
          <w:rFonts w:ascii="Arial" w:eastAsia="Times New Roman" w:hAnsi="Arial" w:cs="Arial"/>
          <w:i/>
          <w:color w:val="CA3E35"/>
          <w:sz w:val="28"/>
          <w:szCs w:val="28"/>
        </w:rPr>
        <w:t xml:space="preserve"> </w:t>
      </w:r>
      <w:r w:rsidR="00776C0C" w:rsidRPr="00776C0C">
        <w:rPr>
          <w:rFonts w:ascii="Arial" w:eastAsia="Times New Roman" w:hAnsi="Arial" w:cs="Arial"/>
          <w:i/>
          <w:color w:val="121212"/>
          <w:sz w:val="28"/>
          <w:szCs w:val="28"/>
        </w:rPr>
        <w:t>With that, he bowed his head and gave up his spirit.</w:t>
      </w:r>
    </w:p>
    <w:p w:rsidR="00776C0C" w:rsidRDefault="00776C0C" w:rsidP="00776C0C">
      <w:pPr>
        <w:shd w:val="clear" w:color="auto" w:fill="FFFFFF"/>
        <w:spacing w:after="0" w:line="480" w:lineRule="atLeast"/>
        <w:ind w:firstLine="240"/>
        <w:jc w:val="center"/>
        <w:rPr>
          <w:rFonts w:ascii="Arial" w:eastAsia="Times New Roman" w:hAnsi="Arial" w:cs="Arial"/>
          <w:i/>
          <w:color w:val="C00000"/>
          <w:sz w:val="28"/>
          <w:szCs w:val="28"/>
        </w:rPr>
      </w:pPr>
      <w:r w:rsidRPr="00776C0C">
        <w:rPr>
          <w:rFonts w:ascii="Arial" w:eastAsia="Times New Roman" w:hAnsi="Arial" w:cs="Arial"/>
          <w:i/>
          <w:color w:val="121212"/>
          <w:sz w:val="28"/>
          <w:szCs w:val="28"/>
        </w:rPr>
        <w:t>Now it was the day of Preparation, and the next day was to be a special Sabbath. Because the Jewish leaders did not want the bodies left on the crosses during the Sabbath, they asked Pilate to have the legs broken and the bodies taken down. The soldiers therefore came and broke the legs of the first man who had been crucified with Jesus and then those of the other. But when they came to Jesus and found that he was already dead, they did not break his legs. </w:t>
      </w:r>
      <w:r w:rsidRPr="00776C0C">
        <w:rPr>
          <w:rFonts w:ascii="Arial" w:eastAsia="Times New Roman" w:hAnsi="Arial" w:cs="Arial"/>
          <w:i/>
          <w:color w:val="121212"/>
          <w:sz w:val="28"/>
          <w:szCs w:val="28"/>
          <w:highlight w:val="yellow"/>
        </w:rPr>
        <w:t>Instead, one of the soldiers pierced Jesus</w:t>
      </w:r>
      <w:r w:rsidR="00C516A1">
        <w:rPr>
          <w:rFonts w:ascii="Arial" w:eastAsia="Times New Roman" w:hAnsi="Arial" w:cs="Arial"/>
          <w:i/>
          <w:color w:val="121212"/>
          <w:sz w:val="28"/>
          <w:szCs w:val="28"/>
          <w:highlight w:val="yellow"/>
        </w:rPr>
        <w:t>'</w:t>
      </w:r>
      <w:r w:rsidRPr="00776C0C">
        <w:rPr>
          <w:rFonts w:ascii="Arial" w:eastAsia="Times New Roman" w:hAnsi="Arial" w:cs="Arial"/>
          <w:i/>
          <w:color w:val="121212"/>
          <w:sz w:val="28"/>
          <w:szCs w:val="28"/>
          <w:highlight w:val="yellow"/>
        </w:rPr>
        <w:t xml:space="preserve"> side with a spear, bringing a sudden flow of blood and water.</w:t>
      </w:r>
      <w:r w:rsidRPr="00776C0C">
        <w:rPr>
          <w:rFonts w:ascii="Arial" w:eastAsia="Times New Roman" w:hAnsi="Arial" w:cs="Arial"/>
          <w:i/>
          <w:color w:val="121212"/>
          <w:sz w:val="28"/>
          <w:szCs w:val="28"/>
        </w:rPr>
        <w:t xml:space="preserve"> The man who saw it has given testimony, and his testimony is true. He knows that he tells the truth, and he testifies so that you also may believe. These things happened so that the scripture would be fulfilled: </w:t>
      </w:r>
      <w:r w:rsidR="00C516A1">
        <w:rPr>
          <w:rFonts w:ascii="Arial" w:eastAsia="Times New Roman" w:hAnsi="Arial" w:cs="Arial"/>
          <w:i/>
          <w:color w:val="121212"/>
          <w:sz w:val="28"/>
          <w:szCs w:val="28"/>
        </w:rPr>
        <w:t>"</w:t>
      </w:r>
      <w:r w:rsidRPr="00776C0C">
        <w:rPr>
          <w:rFonts w:ascii="Arial" w:eastAsia="Times New Roman" w:hAnsi="Arial" w:cs="Arial"/>
          <w:i/>
          <w:color w:val="121212"/>
          <w:sz w:val="28"/>
          <w:szCs w:val="28"/>
        </w:rPr>
        <w:t>Not one of his bones will be broken,</w:t>
      </w:r>
      <w:r w:rsidR="00C516A1">
        <w:rPr>
          <w:rFonts w:ascii="Arial" w:eastAsia="Times New Roman" w:hAnsi="Arial" w:cs="Arial"/>
          <w:i/>
          <w:color w:val="121212"/>
          <w:sz w:val="28"/>
          <w:szCs w:val="28"/>
        </w:rPr>
        <w:t xml:space="preserve">" </w:t>
      </w:r>
      <w:r w:rsidRPr="00776C0C">
        <w:rPr>
          <w:rFonts w:ascii="Arial" w:eastAsia="Times New Roman" w:hAnsi="Arial" w:cs="Arial"/>
          <w:i/>
          <w:color w:val="777A7B"/>
          <w:sz w:val="28"/>
          <w:szCs w:val="28"/>
          <w:bdr w:val="single" w:sz="6" w:space="4" w:color="D0D2D2" w:frame="1"/>
          <w:shd w:val="clear" w:color="auto" w:fill="EDEFEF"/>
        </w:rPr>
        <w:t>19:36 Exodus 12:46; Num. 9:12; Psalm 34:20</w:t>
      </w:r>
      <w:r w:rsidRPr="00776C0C">
        <w:rPr>
          <w:rFonts w:ascii="Arial" w:eastAsia="Times New Roman" w:hAnsi="Arial" w:cs="Arial"/>
          <w:i/>
          <w:color w:val="121212"/>
          <w:sz w:val="28"/>
          <w:szCs w:val="28"/>
        </w:rPr>
        <w:t xml:space="preserve"> and, as another scripture says, </w:t>
      </w:r>
      <w:r w:rsidR="00C516A1">
        <w:rPr>
          <w:rFonts w:ascii="Arial" w:eastAsia="Times New Roman" w:hAnsi="Arial" w:cs="Arial"/>
          <w:i/>
          <w:color w:val="121212"/>
          <w:sz w:val="28"/>
          <w:szCs w:val="28"/>
        </w:rPr>
        <w:t>"</w:t>
      </w:r>
      <w:r w:rsidRPr="00776C0C">
        <w:rPr>
          <w:rFonts w:ascii="Arial" w:eastAsia="Times New Roman" w:hAnsi="Arial" w:cs="Arial"/>
          <w:i/>
          <w:color w:val="121212"/>
          <w:sz w:val="28"/>
          <w:szCs w:val="28"/>
        </w:rPr>
        <w:t>They will look on the one they have pierced.</w:t>
      </w:r>
      <w:r w:rsidR="00C516A1">
        <w:rPr>
          <w:rFonts w:ascii="Arial" w:eastAsia="Times New Roman" w:hAnsi="Arial" w:cs="Arial"/>
          <w:i/>
          <w:color w:val="121212"/>
          <w:sz w:val="28"/>
          <w:szCs w:val="28"/>
        </w:rPr>
        <w:t>"</w:t>
      </w:r>
      <w:r>
        <w:rPr>
          <w:rFonts w:ascii="Arial" w:eastAsia="Times New Roman" w:hAnsi="Arial" w:cs="Arial"/>
          <w:i/>
          <w:color w:val="121212"/>
          <w:sz w:val="28"/>
          <w:szCs w:val="28"/>
        </w:rPr>
        <w:t xml:space="preserve"> </w:t>
      </w:r>
      <w:r w:rsidRPr="00776C0C">
        <w:rPr>
          <w:rFonts w:ascii="Arial" w:eastAsia="Times New Roman" w:hAnsi="Arial" w:cs="Arial"/>
          <w:i/>
          <w:color w:val="C00000"/>
          <w:sz w:val="28"/>
          <w:szCs w:val="28"/>
        </w:rPr>
        <w:t>John 19:30-37</w:t>
      </w:r>
    </w:p>
    <w:p w:rsidR="00753520" w:rsidRDefault="00753520" w:rsidP="00776C0C">
      <w:pPr>
        <w:shd w:val="clear" w:color="auto" w:fill="FFFFFF"/>
        <w:spacing w:after="0" w:line="480" w:lineRule="atLeast"/>
        <w:ind w:firstLine="240"/>
        <w:jc w:val="center"/>
        <w:rPr>
          <w:rFonts w:ascii="Arial" w:eastAsia="Times New Roman" w:hAnsi="Arial" w:cs="Arial"/>
          <w:i/>
          <w:color w:val="C00000"/>
          <w:sz w:val="28"/>
          <w:szCs w:val="28"/>
        </w:rPr>
      </w:pPr>
    </w:p>
    <w:p w:rsidR="00753520" w:rsidRDefault="00753520" w:rsidP="00776C0C">
      <w:pPr>
        <w:shd w:val="clear" w:color="auto" w:fill="FFFFFF"/>
        <w:spacing w:after="0" w:line="480" w:lineRule="atLeast"/>
        <w:ind w:firstLine="240"/>
        <w:jc w:val="center"/>
        <w:rPr>
          <w:rFonts w:ascii="Arial" w:eastAsia="Times New Roman" w:hAnsi="Arial" w:cs="Arial"/>
          <w:i/>
          <w:color w:val="000000" w:themeColor="text1"/>
          <w:sz w:val="28"/>
          <w:szCs w:val="28"/>
        </w:rPr>
      </w:pPr>
      <w:r>
        <w:rPr>
          <w:rFonts w:ascii="Arial" w:eastAsia="Times New Roman" w:hAnsi="Arial" w:cs="Arial"/>
          <w:i/>
          <w:color w:val="000000" w:themeColor="text1"/>
          <w:sz w:val="28"/>
          <w:szCs w:val="28"/>
        </w:rPr>
        <w:t>Jesus knew the kind of death he would have to endure, but He did it anyway, out of love for mankind.</w:t>
      </w:r>
    </w:p>
    <w:p w:rsidR="00753520" w:rsidRDefault="00753520" w:rsidP="00776C0C">
      <w:pPr>
        <w:shd w:val="clear" w:color="auto" w:fill="FFFFFF"/>
        <w:spacing w:after="0" w:line="480" w:lineRule="atLeast"/>
        <w:ind w:firstLine="240"/>
        <w:jc w:val="center"/>
        <w:rPr>
          <w:rFonts w:ascii="Arial" w:eastAsia="Times New Roman" w:hAnsi="Arial" w:cs="Arial"/>
          <w:i/>
          <w:color w:val="000000" w:themeColor="text1"/>
          <w:sz w:val="28"/>
          <w:szCs w:val="28"/>
        </w:rPr>
      </w:pPr>
      <w:r>
        <w:rPr>
          <w:rFonts w:ascii="Arial" w:eastAsia="Times New Roman" w:hAnsi="Arial" w:cs="Arial"/>
          <w:i/>
          <w:color w:val="000000" w:themeColor="text1"/>
          <w:sz w:val="28"/>
          <w:szCs w:val="28"/>
        </w:rPr>
        <w:t xml:space="preserve">He left us with a </w:t>
      </w:r>
      <w:r w:rsidR="00C516A1">
        <w:rPr>
          <w:rFonts w:ascii="Arial" w:eastAsia="Times New Roman" w:hAnsi="Arial" w:cs="Arial"/>
          <w:i/>
          <w:color w:val="000000" w:themeColor="text1"/>
          <w:sz w:val="28"/>
          <w:szCs w:val="28"/>
        </w:rPr>
        <w:t>particular</w:t>
      </w:r>
      <w:r>
        <w:rPr>
          <w:rFonts w:ascii="Arial" w:eastAsia="Times New Roman" w:hAnsi="Arial" w:cs="Arial"/>
          <w:i/>
          <w:color w:val="000000" w:themeColor="text1"/>
          <w:sz w:val="28"/>
          <w:szCs w:val="28"/>
        </w:rPr>
        <w:t xml:space="preserve"> way to commune with Him as well as commemorate His death at Holy Communion.</w:t>
      </w:r>
    </w:p>
    <w:p w:rsidR="00753520" w:rsidRDefault="00753520" w:rsidP="00776C0C">
      <w:pPr>
        <w:shd w:val="clear" w:color="auto" w:fill="FFFFFF"/>
        <w:spacing w:after="0" w:line="480" w:lineRule="atLeast"/>
        <w:ind w:firstLine="240"/>
        <w:jc w:val="center"/>
        <w:rPr>
          <w:rFonts w:ascii="Arial" w:eastAsia="Times New Roman" w:hAnsi="Arial" w:cs="Arial"/>
          <w:i/>
          <w:color w:val="000000" w:themeColor="text1"/>
          <w:sz w:val="28"/>
          <w:szCs w:val="28"/>
        </w:rPr>
      </w:pPr>
      <w:r>
        <w:rPr>
          <w:rFonts w:ascii="Arial" w:eastAsia="Times New Roman" w:hAnsi="Arial" w:cs="Arial"/>
          <w:i/>
          <w:color w:val="000000" w:themeColor="text1"/>
          <w:sz w:val="28"/>
          <w:szCs w:val="28"/>
        </w:rPr>
        <w:t xml:space="preserve"> Where </w:t>
      </w:r>
      <w:r w:rsidR="00C516A1">
        <w:rPr>
          <w:rFonts w:ascii="Arial" w:eastAsia="Times New Roman" w:hAnsi="Arial" w:cs="Arial"/>
          <w:i/>
          <w:color w:val="000000" w:themeColor="text1"/>
          <w:sz w:val="28"/>
          <w:szCs w:val="28"/>
        </w:rPr>
        <w:t>H</w:t>
      </w:r>
      <w:r>
        <w:rPr>
          <w:rFonts w:ascii="Arial" w:eastAsia="Times New Roman" w:hAnsi="Arial" w:cs="Arial"/>
          <w:i/>
          <w:color w:val="000000" w:themeColor="text1"/>
          <w:sz w:val="28"/>
          <w:szCs w:val="28"/>
        </w:rPr>
        <w:t>is body and blood are really present in the bread and wine.</w:t>
      </w:r>
    </w:p>
    <w:p w:rsidR="00753520" w:rsidRPr="00753520" w:rsidRDefault="00C516A1" w:rsidP="0075352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753520" w:rsidRPr="00753520">
        <w:rPr>
          <w:rFonts w:ascii="Arial" w:eastAsia="Times New Roman" w:hAnsi="Arial" w:cs="Arial"/>
          <w:i/>
          <w:color w:val="121212"/>
          <w:sz w:val="28"/>
          <w:szCs w:val="28"/>
        </w:rPr>
        <w:t>When the hour came, Jesus and his apostles reclined at the table. And he said to them, </w:t>
      </w:r>
      <w:r>
        <w:rPr>
          <w:rFonts w:ascii="Arial" w:eastAsia="Times New Roman" w:hAnsi="Arial" w:cs="Arial"/>
          <w:i/>
          <w:color w:val="CA3E35"/>
          <w:sz w:val="28"/>
          <w:szCs w:val="28"/>
        </w:rPr>
        <w:t>"</w:t>
      </w:r>
      <w:r w:rsidR="00753520" w:rsidRPr="00753520">
        <w:rPr>
          <w:rFonts w:ascii="Arial" w:eastAsia="Times New Roman" w:hAnsi="Arial" w:cs="Arial"/>
          <w:i/>
          <w:color w:val="CA3E35"/>
          <w:sz w:val="28"/>
          <w:szCs w:val="28"/>
        </w:rPr>
        <w:t>I have eagerly desired to eat this Passover with you before I suffer.</w:t>
      </w:r>
      <w:r w:rsidR="00753520" w:rsidRPr="00753520">
        <w:rPr>
          <w:rFonts w:ascii="Arial" w:eastAsia="Times New Roman" w:hAnsi="Arial" w:cs="Arial"/>
          <w:i/>
          <w:color w:val="777A7B"/>
          <w:sz w:val="28"/>
          <w:szCs w:val="28"/>
        </w:rPr>
        <w:t>16</w:t>
      </w:r>
      <w:r w:rsidR="00753520" w:rsidRPr="00753520">
        <w:rPr>
          <w:rFonts w:ascii="Arial" w:eastAsia="Times New Roman" w:hAnsi="Arial" w:cs="Arial"/>
          <w:i/>
          <w:color w:val="CA3E35"/>
          <w:sz w:val="28"/>
          <w:szCs w:val="28"/>
        </w:rPr>
        <w:t>For I tell you, I will not eat it again until it finds fulfillment in the kingdom of God.</w:t>
      </w:r>
      <w:r>
        <w:rPr>
          <w:rFonts w:ascii="Arial" w:eastAsia="Times New Roman" w:hAnsi="Arial" w:cs="Arial"/>
          <w:i/>
          <w:color w:val="CA3E35"/>
          <w:sz w:val="28"/>
          <w:szCs w:val="28"/>
        </w:rPr>
        <w:t>"</w:t>
      </w:r>
    </w:p>
    <w:p w:rsidR="00753520" w:rsidRPr="00753520" w:rsidRDefault="00753520" w:rsidP="00753520">
      <w:pPr>
        <w:shd w:val="clear" w:color="auto" w:fill="FFFFFF"/>
        <w:spacing w:after="0" w:line="480" w:lineRule="atLeast"/>
        <w:ind w:firstLine="240"/>
        <w:jc w:val="center"/>
        <w:rPr>
          <w:rFonts w:ascii="Arial" w:eastAsia="Times New Roman" w:hAnsi="Arial" w:cs="Arial"/>
          <w:i/>
          <w:color w:val="121212"/>
          <w:sz w:val="28"/>
          <w:szCs w:val="28"/>
        </w:rPr>
      </w:pPr>
      <w:r w:rsidRPr="00753520">
        <w:rPr>
          <w:rFonts w:ascii="Arial" w:eastAsia="Times New Roman" w:hAnsi="Arial" w:cs="Arial"/>
          <w:i/>
          <w:color w:val="121212"/>
          <w:sz w:val="28"/>
          <w:szCs w:val="28"/>
        </w:rPr>
        <w:t>After taking the cup, he gave thanks and said, </w:t>
      </w:r>
      <w:r w:rsidR="00C516A1">
        <w:rPr>
          <w:rFonts w:ascii="Arial" w:eastAsia="Times New Roman" w:hAnsi="Arial" w:cs="Arial"/>
          <w:i/>
          <w:color w:val="CA3E35"/>
          <w:sz w:val="28"/>
          <w:szCs w:val="28"/>
        </w:rPr>
        <w:t>"</w:t>
      </w:r>
      <w:r w:rsidRPr="00753520">
        <w:rPr>
          <w:rFonts w:ascii="Arial" w:eastAsia="Times New Roman" w:hAnsi="Arial" w:cs="Arial"/>
          <w:i/>
          <w:color w:val="CA3E35"/>
          <w:sz w:val="28"/>
          <w:szCs w:val="28"/>
        </w:rPr>
        <w:t xml:space="preserve">Take this and divide it among </w:t>
      </w:r>
      <w:r w:rsidR="005F66E2" w:rsidRPr="00753520">
        <w:rPr>
          <w:rFonts w:ascii="Arial" w:eastAsia="Times New Roman" w:hAnsi="Arial" w:cs="Arial"/>
          <w:i/>
          <w:color w:val="CA3E35"/>
          <w:sz w:val="28"/>
          <w:szCs w:val="28"/>
        </w:rPr>
        <w:t>you. For</w:t>
      </w:r>
      <w:r w:rsidRPr="00753520">
        <w:rPr>
          <w:rFonts w:ascii="Arial" w:eastAsia="Times New Roman" w:hAnsi="Arial" w:cs="Arial"/>
          <w:i/>
          <w:color w:val="CA3E35"/>
          <w:sz w:val="28"/>
          <w:szCs w:val="28"/>
        </w:rPr>
        <w:t xml:space="preserve"> I tell you I will not drink again from the fruit of the vine until the kingdom of God comes.</w:t>
      </w:r>
      <w:r w:rsidR="00C516A1">
        <w:rPr>
          <w:rFonts w:ascii="Arial" w:eastAsia="Times New Roman" w:hAnsi="Arial" w:cs="Arial"/>
          <w:i/>
          <w:color w:val="CA3E35"/>
          <w:sz w:val="28"/>
          <w:szCs w:val="28"/>
        </w:rPr>
        <w:t>"</w:t>
      </w:r>
    </w:p>
    <w:p w:rsidR="00753520" w:rsidRPr="00753520" w:rsidRDefault="00753520" w:rsidP="00753520">
      <w:pPr>
        <w:shd w:val="clear" w:color="auto" w:fill="FFFFFF"/>
        <w:spacing w:after="0" w:line="480" w:lineRule="atLeast"/>
        <w:ind w:firstLine="240"/>
        <w:jc w:val="center"/>
        <w:rPr>
          <w:rFonts w:ascii="Arial" w:eastAsia="Times New Roman" w:hAnsi="Arial" w:cs="Arial"/>
          <w:i/>
          <w:color w:val="121212"/>
          <w:sz w:val="28"/>
          <w:szCs w:val="28"/>
        </w:rPr>
      </w:pPr>
      <w:r w:rsidRPr="00753520">
        <w:rPr>
          <w:rFonts w:ascii="Arial" w:eastAsia="Times New Roman" w:hAnsi="Arial" w:cs="Arial"/>
          <w:i/>
          <w:color w:val="121212"/>
          <w:sz w:val="28"/>
          <w:szCs w:val="28"/>
        </w:rPr>
        <w:t>And he took bread, gave thanks and broke it, and gave it to them, saying, </w:t>
      </w:r>
      <w:r w:rsidR="00C516A1">
        <w:rPr>
          <w:rFonts w:ascii="Arial" w:eastAsia="Times New Roman" w:hAnsi="Arial" w:cs="Arial"/>
          <w:i/>
          <w:color w:val="CA3E35"/>
          <w:sz w:val="28"/>
          <w:szCs w:val="28"/>
        </w:rPr>
        <w:t>"</w:t>
      </w:r>
      <w:r w:rsidRPr="00753520">
        <w:rPr>
          <w:rFonts w:ascii="Arial" w:eastAsia="Times New Roman" w:hAnsi="Arial" w:cs="Arial"/>
          <w:i/>
          <w:color w:val="CA3E35"/>
          <w:sz w:val="28"/>
          <w:szCs w:val="28"/>
        </w:rPr>
        <w:t>This is my body given for you; do this in remembrance of me.</w:t>
      </w:r>
      <w:r w:rsidR="00C516A1">
        <w:rPr>
          <w:rFonts w:ascii="Arial" w:eastAsia="Times New Roman" w:hAnsi="Arial" w:cs="Arial"/>
          <w:i/>
          <w:color w:val="CA3E35"/>
          <w:sz w:val="28"/>
          <w:szCs w:val="28"/>
        </w:rPr>
        <w:t>"</w:t>
      </w:r>
    </w:p>
    <w:p w:rsidR="00753520" w:rsidRDefault="00753520" w:rsidP="00753520">
      <w:pPr>
        <w:shd w:val="clear" w:color="auto" w:fill="FFFFFF"/>
        <w:spacing w:after="0" w:line="480" w:lineRule="atLeast"/>
        <w:ind w:firstLine="240"/>
        <w:jc w:val="center"/>
        <w:rPr>
          <w:rFonts w:ascii="Arial" w:eastAsia="Times New Roman" w:hAnsi="Arial" w:cs="Arial"/>
          <w:i/>
          <w:color w:val="CA3E35"/>
          <w:sz w:val="28"/>
          <w:szCs w:val="28"/>
        </w:rPr>
      </w:pPr>
      <w:r w:rsidRPr="00753520">
        <w:rPr>
          <w:rFonts w:ascii="Arial" w:eastAsia="Times New Roman" w:hAnsi="Arial" w:cs="Arial"/>
          <w:i/>
          <w:color w:val="121212"/>
          <w:sz w:val="28"/>
          <w:szCs w:val="28"/>
        </w:rPr>
        <w:t>In the same way, after the supper</w:t>
      </w:r>
      <w:r w:rsidR="00C516A1">
        <w:rPr>
          <w:rFonts w:ascii="Arial" w:eastAsia="Times New Roman" w:hAnsi="Arial" w:cs="Arial"/>
          <w:i/>
          <w:color w:val="121212"/>
          <w:sz w:val="28"/>
          <w:szCs w:val="28"/>
        </w:rPr>
        <w:t>,</w:t>
      </w:r>
      <w:r w:rsidRPr="00753520">
        <w:rPr>
          <w:rFonts w:ascii="Arial" w:eastAsia="Times New Roman" w:hAnsi="Arial" w:cs="Arial"/>
          <w:i/>
          <w:color w:val="121212"/>
          <w:sz w:val="28"/>
          <w:szCs w:val="28"/>
        </w:rPr>
        <w:t xml:space="preserve"> he took the cup, saying, </w:t>
      </w:r>
      <w:r w:rsidR="00C516A1">
        <w:rPr>
          <w:rFonts w:ascii="Arial" w:eastAsia="Times New Roman" w:hAnsi="Arial" w:cs="Arial"/>
          <w:i/>
          <w:color w:val="CA3E35"/>
          <w:sz w:val="28"/>
          <w:szCs w:val="28"/>
        </w:rPr>
        <w:t>"</w:t>
      </w:r>
      <w:r w:rsidRPr="00753520">
        <w:rPr>
          <w:rFonts w:ascii="Arial" w:eastAsia="Times New Roman" w:hAnsi="Arial" w:cs="Arial"/>
          <w:i/>
          <w:color w:val="CA3E35"/>
          <w:sz w:val="28"/>
          <w:szCs w:val="28"/>
        </w:rPr>
        <w:t>This cup is the new covenant in my blood, which is poured out for you.</w:t>
      </w:r>
    </w:p>
    <w:p w:rsidR="00753520" w:rsidRDefault="00753520" w:rsidP="00753520">
      <w:pPr>
        <w:shd w:val="clear" w:color="auto" w:fill="FFFFFF"/>
        <w:spacing w:after="0" w:line="480" w:lineRule="atLeast"/>
        <w:ind w:firstLine="240"/>
        <w:jc w:val="center"/>
        <w:rPr>
          <w:rFonts w:ascii="Arial" w:eastAsia="Times New Roman" w:hAnsi="Arial" w:cs="Arial"/>
          <w:i/>
          <w:color w:val="0070C0"/>
          <w:sz w:val="28"/>
          <w:szCs w:val="28"/>
        </w:rPr>
      </w:pPr>
      <w:r w:rsidRPr="00753520">
        <w:rPr>
          <w:rFonts w:ascii="Arial" w:eastAsia="Times New Roman" w:hAnsi="Arial" w:cs="Arial"/>
          <w:i/>
          <w:color w:val="0070C0"/>
          <w:sz w:val="28"/>
          <w:szCs w:val="28"/>
        </w:rPr>
        <w:t>Luke 22:14-20</w:t>
      </w:r>
    </w:p>
    <w:p w:rsidR="00753520" w:rsidRDefault="00753520" w:rsidP="00753520">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w:t>
      </w:r>
      <w:r w:rsidR="00C516A1">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d like to encourage you to share the story of the Christingle with your family, especially the children. What a wonder</w:t>
      </w:r>
      <w:r w:rsidR="00C516A1">
        <w:rPr>
          <w:rFonts w:ascii="Times New Roman" w:eastAsia="Times New Roman" w:hAnsi="Times New Roman" w:cs="Times New Roman"/>
          <w:b/>
          <w:i/>
          <w:color w:val="000000" w:themeColor="text1"/>
          <w:sz w:val="28"/>
          <w:szCs w:val="28"/>
        </w:rPr>
        <w:t>ful</w:t>
      </w:r>
      <w:r>
        <w:rPr>
          <w:rFonts w:ascii="Times New Roman" w:eastAsia="Times New Roman" w:hAnsi="Times New Roman" w:cs="Times New Roman"/>
          <w:b/>
          <w:i/>
          <w:color w:val="000000" w:themeColor="text1"/>
          <w:sz w:val="28"/>
          <w:szCs w:val="28"/>
        </w:rPr>
        <w:t xml:space="preserve"> gift to them as you talk about how Jesus sacrificed Himself for everyone in the world.</w:t>
      </w:r>
    </w:p>
    <w:p w:rsidR="005F66E2" w:rsidRDefault="005F66E2" w:rsidP="00753520">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753520" w:rsidRPr="00753520" w:rsidRDefault="00753520" w:rsidP="00753520">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5F66E2">
        <w:rPr>
          <w:rFonts w:ascii="Times New Roman" w:eastAsia="Times New Roman" w:hAnsi="Times New Roman" w:cs="Times New Roman"/>
          <w:b/>
          <w:i/>
          <w:color w:val="FF0000"/>
          <w:sz w:val="28"/>
          <w:szCs w:val="28"/>
        </w:rPr>
        <w:t xml:space="preserve">Dear Jesus. Your sacrifice </w:t>
      </w:r>
      <w:r w:rsidR="005F66E2" w:rsidRPr="005F66E2">
        <w:rPr>
          <w:rFonts w:ascii="Times New Roman" w:eastAsia="Times New Roman" w:hAnsi="Times New Roman" w:cs="Times New Roman"/>
          <w:b/>
          <w:i/>
          <w:color w:val="FF0000"/>
          <w:sz w:val="28"/>
          <w:szCs w:val="28"/>
        </w:rPr>
        <w:t>gave us freedom from sin. You died so that we may live. Thank you for saving us and sharing Your Holy Supper with us, so we may commune with you and others. In your name</w:t>
      </w:r>
      <w:r w:rsidR="00C516A1">
        <w:rPr>
          <w:rFonts w:ascii="Times New Roman" w:eastAsia="Times New Roman" w:hAnsi="Times New Roman" w:cs="Times New Roman"/>
          <w:b/>
          <w:i/>
          <w:color w:val="FF0000"/>
          <w:sz w:val="28"/>
          <w:szCs w:val="28"/>
        </w:rPr>
        <w:t>,</w:t>
      </w:r>
      <w:r w:rsidR="005F66E2" w:rsidRPr="005F66E2">
        <w:rPr>
          <w:rFonts w:ascii="Times New Roman" w:eastAsia="Times New Roman" w:hAnsi="Times New Roman" w:cs="Times New Roman"/>
          <w:b/>
          <w:i/>
          <w:color w:val="FF0000"/>
          <w:sz w:val="28"/>
          <w:szCs w:val="28"/>
        </w:rPr>
        <w:t xml:space="preserve"> we pray. Amen.</w:t>
      </w:r>
    </w:p>
    <w:p w:rsidR="00753520" w:rsidRPr="00776C0C" w:rsidRDefault="00753520" w:rsidP="00776C0C">
      <w:pPr>
        <w:shd w:val="clear" w:color="auto" w:fill="FFFFFF"/>
        <w:spacing w:after="0" w:line="480" w:lineRule="atLeast"/>
        <w:ind w:firstLine="240"/>
        <w:jc w:val="center"/>
        <w:rPr>
          <w:rFonts w:ascii="Arial" w:eastAsia="Times New Roman" w:hAnsi="Arial" w:cs="Arial"/>
          <w:i/>
          <w:color w:val="000000" w:themeColor="text1"/>
          <w:sz w:val="28"/>
          <w:szCs w:val="28"/>
        </w:rPr>
      </w:pPr>
    </w:p>
    <w:p w:rsidR="00776C0C" w:rsidRPr="00776C0C" w:rsidRDefault="00776C0C" w:rsidP="008E179E">
      <w:pPr>
        <w:jc w:val="center"/>
        <w:rPr>
          <w:rFonts w:ascii="Times New Roman" w:hAnsi="Times New Roman"/>
          <w:b/>
          <w:i/>
          <w:sz w:val="28"/>
          <w:szCs w:val="28"/>
        </w:rPr>
      </w:pPr>
    </w:p>
    <w:sectPr w:rsidR="00776C0C" w:rsidRPr="00776C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wNzY0sjQ2MDSzMDZQ0lEKTi0uzszPAykwrQUAgNZmNCwAAAA="/>
  </w:docVars>
  <w:rsids>
    <w:rsidRoot w:val="008E179E"/>
    <w:rsid w:val="000B1C24"/>
    <w:rsid w:val="00103ED6"/>
    <w:rsid w:val="001D767D"/>
    <w:rsid w:val="005F66E2"/>
    <w:rsid w:val="00631847"/>
    <w:rsid w:val="006865CC"/>
    <w:rsid w:val="00686CE6"/>
    <w:rsid w:val="00726E4F"/>
    <w:rsid w:val="00753520"/>
    <w:rsid w:val="00776C0C"/>
    <w:rsid w:val="0089049D"/>
    <w:rsid w:val="008E179E"/>
    <w:rsid w:val="00947E5F"/>
    <w:rsid w:val="00C51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1B7A6"/>
  <w15:chartTrackingRefBased/>
  <w15:docId w15:val="{2B1D7567-BE17-4ABA-9939-564C0807B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7284711">
      <w:bodyDiv w:val="1"/>
      <w:marLeft w:val="0"/>
      <w:marRight w:val="0"/>
      <w:marTop w:val="0"/>
      <w:marBottom w:val="0"/>
      <w:divBdr>
        <w:top w:val="none" w:sz="0" w:space="0" w:color="auto"/>
        <w:left w:val="none" w:sz="0" w:space="0" w:color="auto"/>
        <w:bottom w:val="none" w:sz="0" w:space="0" w:color="auto"/>
        <w:right w:val="none" w:sz="0" w:space="0" w:color="auto"/>
      </w:divBdr>
      <w:divsChild>
        <w:div w:id="150172501">
          <w:marLeft w:val="75"/>
          <w:marRight w:val="0"/>
          <w:marTop w:val="0"/>
          <w:marBottom w:val="0"/>
          <w:divBdr>
            <w:top w:val="none" w:sz="0" w:space="0" w:color="auto"/>
            <w:left w:val="none" w:sz="0" w:space="0" w:color="auto"/>
            <w:bottom w:val="none" w:sz="0" w:space="0" w:color="auto"/>
            <w:right w:val="none" w:sz="0" w:space="0" w:color="auto"/>
          </w:divBdr>
        </w:div>
        <w:div w:id="1088120177">
          <w:marLeft w:val="75"/>
          <w:marRight w:val="0"/>
          <w:marTop w:val="0"/>
          <w:marBottom w:val="0"/>
          <w:divBdr>
            <w:top w:val="none" w:sz="0" w:space="0" w:color="auto"/>
            <w:left w:val="none" w:sz="0" w:space="0" w:color="auto"/>
            <w:bottom w:val="none" w:sz="0" w:space="0" w:color="auto"/>
            <w:right w:val="none" w:sz="0" w:space="0" w:color="auto"/>
          </w:divBdr>
        </w:div>
      </w:divsChild>
    </w:div>
    <w:div w:id="1680885149">
      <w:bodyDiv w:val="1"/>
      <w:marLeft w:val="0"/>
      <w:marRight w:val="0"/>
      <w:marTop w:val="0"/>
      <w:marBottom w:val="0"/>
      <w:divBdr>
        <w:top w:val="none" w:sz="0" w:space="0" w:color="auto"/>
        <w:left w:val="none" w:sz="0" w:space="0" w:color="auto"/>
        <w:bottom w:val="none" w:sz="0" w:space="0" w:color="auto"/>
        <w:right w:val="none" w:sz="0" w:space="0" w:color="auto"/>
      </w:divBdr>
      <w:divsChild>
        <w:div w:id="1804808873">
          <w:marLeft w:val="75"/>
          <w:marRight w:val="0"/>
          <w:marTop w:val="0"/>
          <w:marBottom w:val="0"/>
          <w:divBdr>
            <w:top w:val="none" w:sz="0" w:space="0" w:color="auto"/>
            <w:left w:val="none" w:sz="0" w:space="0" w:color="auto"/>
            <w:bottom w:val="none" w:sz="0" w:space="0" w:color="auto"/>
            <w:right w:val="none" w:sz="0" w:space="0" w:color="auto"/>
          </w:divBdr>
        </w:div>
        <w:div w:id="415592454">
          <w:marLeft w:val="75"/>
          <w:marRight w:val="0"/>
          <w:marTop w:val="0"/>
          <w:marBottom w:val="0"/>
          <w:divBdr>
            <w:top w:val="none" w:sz="0" w:space="0" w:color="auto"/>
            <w:left w:val="none" w:sz="0" w:space="0" w:color="auto"/>
            <w:bottom w:val="none" w:sz="0" w:space="0" w:color="auto"/>
            <w:right w:val="none" w:sz="0" w:space="0" w:color="auto"/>
          </w:divBdr>
        </w:div>
        <w:div w:id="1342124627">
          <w:marLeft w:val="75"/>
          <w:marRight w:val="0"/>
          <w:marTop w:val="0"/>
          <w:marBottom w:val="0"/>
          <w:divBdr>
            <w:top w:val="none" w:sz="0" w:space="0" w:color="auto"/>
            <w:left w:val="none" w:sz="0" w:space="0" w:color="auto"/>
            <w:bottom w:val="none" w:sz="0" w:space="0" w:color="auto"/>
            <w:right w:val="none" w:sz="0" w:space="0" w:color="auto"/>
          </w:divBdr>
        </w:div>
        <w:div w:id="80944178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751</TotalTime>
  <Pages>3</Pages>
  <Words>567</Words>
  <Characters>3236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9</cp:revision>
  <dcterms:created xsi:type="dcterms:W3CDTF">2021-12-15T20:18:00Z</dcterms:created>
  <dcterms:modified xsi:type="dcterms:W3CDTF">2021-12-18T22:35:00Z</dcterms:modified>
</cp:coreProperties>
</file>