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D4E2C40" w14:textId="77777777" w:rsidR="006F0D87" w:rsidRDefault="007A6A08" w:rsidP="007A6A08">
      <w:pPr>
        <w:jc w:val="center"/>
        <w:rPr>
          <w:rFonts w:ascii="Times New Roman" w:hAnsi="Times New Roman" w:cs="Times New Roman"/>
          <w:sz w:val="28"/>
          <w:szCs w:val="28"/>
        </w:rPr>
      </w:pPr>
      <w:r>
        <w:rPr>
          <w:rFonts w:ascii="Times New Roman" w:hAnsi="Times New Roman" w:cs="Times New Roman"/>
          <w:sz w:val="28"/>
          <w:szCs w:val="28"/>
        </w:rPr>
        <w:t>Youth Devotion – September 24, 2019</w:t>
      </w:r>
    </w:p>
    <w:p w14:paraId="3B049374" w14:textId="1C4278FD" w:rsidR="007A6A08" w:rsidRDefault="007A6A08" w:rsidP="007A6A08">
      <w:pPr>
        <w:jc w:val="center"/>
        <w:rPr>
          <w:rFonts w:ascii="Times New Roman" w:hAnsi="Times New Roman" w:cs="Times New Roman"/>
          <w:sz w:val="28"/>
          <w:szCs w:val="28"/>
        </w:rPr>
      </w:pPr>
      <w:r>
        <w:rPr>
          <w:rFonts w:ascii="Times New Roman" w:hAnsi="Times New Roman" w:cs="Times New Roman"/>
          <w:sz w:val="28"/>
          <w:szCs w:val="28"/>
        </w:rPr>
        <w:t>Act 2:42-47 – “The Fellowship of believers</w:t>
      </w:r>
      <w:r w:rsidR="00144503">
        <w:rPr>
          <w:rFonts w:ascii="Times New Roman" w:hAnsi="Times New Roman" w:cs="Times New Roman"/>
          <w:sz w:val="28"/>
          <w:szCs w:val="28"/>
        </w:rPr>
        <w:t>.</w:t>
      </w:r>
      <w:r>
        <w:rPr>
          <w:rFonts w:ascii="Times New Roman" w:hAnsi="Times New Roman" w:cs="Times New Roman"/>
          <w:sz w:val="28"/>
          <w:szCs w:val="28"/>
        </w:rPr>
        <w:t>”</w:t>
      </w:r>
    </w:p>
    <w:p w14:paraId="39999AE3" w14:textId="77777777" w:rsidR="007A6A08" w:rsidRDefault="007A6A08" w:rsidP="007A6A08">
      <w:pPr>
        <w:jc w:val="center"/>
        <w:rPr>
          <w:rFonts w:ascii="Times New Roman" w:hAnsi="Times New Roman" w:cs="Times New Roman"/>
          <w:sz w:val="28"/>
          <w:szCs w:val="28"/>
        </w:rPr>
      </w:pPr>
      <w:r>
        <w:rPr>
          <w:noProof/>
        </w:rPr>
        <w:drawing>
          <wp:inline distT="0" distB="0" distL="0" distR="0" wp14:anchorId="0BEB58EB" wp14:editId="5EBEEC70">
            <wp:extent cx="3657600" cy="2059684"/>
            <wp:effectExtent l="0" t="0" r="0" b="0"/>
            <wp:docPr id="2" name="Picture 2" descr="Image result for the fellowship of believ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the fellowship of believer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682615" cy="2073771"/>
                    </a:xfrm>
                    <a:prstGeom prst="rect">
                      <a:avLst/>
                    </a:prstGeom>
                    <a:noFill/>
                    <a:ln>
                      <a:noFill/>
                    </a:ln>
                  </pic:spPr>
                </pic:pic>
              </a:graphicData>
            </a:graphic>
          </wp:inline>
        </w:drawing>
      </w:r>
    </w:p>
    <w:p w14:paraId="54D7D6D2" w14:textId="77777777" w:rsidR="007A6A08" w:rsidRDefault="007A6A08" w:rsidP="007A6A08">
      <w:pPr>
        <w:jc w:val="center"/>
        <w:rPr>
          <w:rFonts w:ascii="Times New Roman" w:hAnsi="Times New Roman" w:cs="Times New Roman"/>
          <w:sz w:val="28"/>
          <w:szCs w:val="28"/>
        </w:rPr>
      </w:pPr>
      <w:r>
        <w:rPr>
          <w:rFonts w:ascii="Times New Roman" w:hAnsi="Times New Roman" w:cs="Times New Roman"/>
          <w:sz w:val="28"/>
          <w:szCs w:val="28"/>
        </w:rPr>
        <w:t>(Begin the group’s devotion time with prayer)</w:t>
      </w:r>
    </w:p>
    <w:p w14:paraId="775926C1" w14:textId="302D48CB" w:rsidR="007A6A08" w:rsidRDefault="007A6A08" w:rsidP="007A6A08">
      <w:pPr>
        <w:jc w:val="center"/>
        <w:rPr>
          <w:rFonts w:ascii="Times New Roman" w:hAnsi="Times New Roman" w:cs="Times New Roman"/>
          <w:color w:val="C00000"/>
          <w:sz w:val="28"/>
          <w:szCs w:val="28"/>
        </w:rPr>
      </w:pPr>
      <w:r>
        <w:rPr>
          <w:rFonts w:ascii="Times New Roman" w:hAnsi="Times New Roman" w:cs="Times New Roman"/>
          <w:color w:val="C00000"/>
          <w:sz w:val="28"/>
          <w:szCs w:val="28"/>
        </w:rPr>
        <w:t>(This is one of my favorite Bible verses because it emphasizes serving others, taking care of others and making Christ’s mission first.)</w:t>
      </w:r>
    </w:p>
    <w:p w14:paraId="3230AC9B" w14:textId="7688EBBA" w:rsidR="007A6A08" w:rsidRDefault="007A6A08" w:rsidP="007A6A08">
      <w:pPr>
        <w:jc w:val="cente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 xml:space="preserve">(Have a student read the </w:t>
      </w:r>
      <w:r w:rsidR="00144503">
        <w:rPr>
          <w:rFonts w:ascii="Times New Roman" w:hAnsi="Times New Roman" w:cs="Times New Roman"/>
          <w:color w:val="000000" w:themeColor="text1"/>
          <w:sz w:val="28"/>
          <w:szCs w:val="28"/>
        </w:rPr>
        <w:t xml:space="preserve">Bible </w:t>
      </w:r>
      <w:r>
        <w:rPr>
          <w:rFonts w:ascii="Times New Roman" w:hAnsi="Times New Roman" w:cs="Times New Roman"/>
          <w:color w:val="000000" w:themeColor="text1"/>
          <w:sz w:val="28"/>
          <w:szCs w:val="28"/>
        </w:rPr>
        <w:t>verse aloud as the rest of the group follows along in their Bibles.)</w:t>
      </w:r>
    </w:p>
    <w:p w14:paraId="105A7EC4" w14:textId="77777777" w:rsidR="007A6A08" w:rsidRPr="007A6A08" w:rsidRDefault="007A6A08" w:rsidP="007A6A08">
      <w:pPr>
        <w:jc w:val="center"/>
        <w:rPr>
          <w:rFonts w:ascii="Times New Roman" w:hAnsi="Times New Roman" w:cs="Times New Roman"/>
          <w:color w:val="000000" w:themeColor="text1"/>
          <w:sz w:val="28"/>
          <w:szCs w:val="28"/>
        </w:rPr>
      </w:pPr>
    </w:p>
    <w:p w14:paraId="7ABDF17A" w14:textId="7DC83494" w:rsidR="007A6A08" w:rsidRDefault="007A6A08" w:rsidP="007A6A08">
      <w:pPr>
        <w:jc w:val="center"/>
        <w:rPr>
          <w:rStyle w:val="content"/>
          <w:rFonts w:ascii="Arial" w:hAnsi="Arial" w:cs="Arial"/>
          <w:i/>
          <w:color w:val="616161"/>
          <w:sz w:val="28"/>
          <w:szCs w:val="28"/>
        </w:rPr>
      </w:pPr>
      <w:r w:rsidRPr="007A6A08">
        <w:rPr>
          <w:rStyle w:val="content"/>
          <w:rFonts w:ascii="Arial" w:hAnsi="Arial" w:cs="Arial"/>
          <w:i/>
          <w:color w:val="616161"/>
          <w:sz w:val="28"/>
          <w:szCs w:val="28"/>
        </w:rPr>
        <w:t>“</w:t>
      </w:r>
      <w:r w:rsidRPr="007A6A08">
        <w:rPr>
          <w:rStyle w:val="content"/>
          <w:rFonts w:ascii="Arial" w:hAnsi="Arial" w:cs="Arial"/>
          <w:i/>
          <w:color w:val="616161"/>
          <w:sz w:val="28"/>
          <w:szCs w:val="28"/>
        </w:rPr>
        <w:t>And they devoted themselves to the apostles' teaching and the fellowship, to the breaking of bread and the prayers. And awe came upon every soul, and many wonders and signs were being done through the apostles. And all who believed were together and had all things in common. And they were selling their possessions and belongings and distributing the proceeds to all, as any had need. And day by day, attending the temple together and breaking bread in their homes, they received their food with glad and generous hearts, praising God and having favor with all the people. And the Lord added to their number day by day</w:t>
      </w:r>
      <w:r w:rsidR="00144503">
        <w:rPr>
          <w:rStyle w:val="content"/>
          <w:rFonts w:ascii="Arial" w:hAnsi="Arial" w:cs="Arial"/>
          <w:i/>
          <w:color w:val="616161"/>
          <w:sz w:val="28"/>
          <w:szCs w:val="28"/>
        </w:rPr>
        <w:t>,</w:t>
      </w:r>
      <w:r w:rsidRPr="007A6A08">
        <w:rPr>
          <w:rStyle w:val="content"/>
          <w:rFonts w:ascii="Arial" w:hAnsi="Arial" w:cs="Arial"/>
          <w:i/>
          <w:color w:val="616161"/>
          <w:sz w:val="28"/>
          <w:szCs w:val="28"/>
        </w:rPr>
        <w:t xml:space="preserve"> those who were being saved.</w:t>
      </w:r>
      <w:r w:rsidRPr="007A6A08">
        <w:rPr>
          <w:rStyle w:val="content"/>
          <w:rFonts w:ascii="Arial" w:hAnsi="Arial" w:cs="Arial"/>
          <w:i/>
          <w:color w:val="616161"/>
          <w:sz w:val="28"/>
          <w:szCs w:val="28"/>
        </w:rPr>
        <w:t>”</w:t>
      </w:r>
    </w:p>
    <w:p w14:paraId="63E5D213" w14:textId="6F11D3A6" w:rsidR="007A6A08" w:rsidRDefault="007A6A08" w:rsidP="007A6A08">
      <w:pPr>
        <w:jc w:val="center"/>
        <w:rPr>
          <w:rStyle w:val="content"/>
          <w:rFonts w:ascii="Times New Roman" w:hAnsi="Times New Roman" w:cs="Times New Roman"/>
          <w:b/>
          <w:color w:val="616161"/>
          <w:sz w:val="28"/>
          <w:szCs w:val="28"/>
        </w:rPr>
      </w:pPr>
      <w:r w:rsidRPr="00867109">
        <w:rPr>
          <w:rStyle w:val="content"/>
          <w:rFonts w:ascii="Times New Roman" w:hAnsi="Times New Roman" w:cs="Times New Roman"/>
          <w:b/>
          <w:color w:val="616161"/>
          <w:sz w:val="28"/>
          <w:szCs w:val="28"/>
        </w:rPr>
        <w:t>The events going on in this Bible verse are happening immediately following the day of Pentecost when the Holy Spirit descended upon the Apostles, the Apostles speaking in tongues (different languages) to large crowds, and 3000 people coming to Faith in</w:t>
      </w:r>
      <w:r w:rsidR="00867109" w:rsidRPr="00867109">
        <w:rPr>
          <w:rStyle w:val="content"/>
          <w:rFonts w:ascii="Times New Roman" w:hAnsi="Times New Roman" w:cs="Times New Roman"/>
          <w:b/>
          <w:color w:val="616161"/>
          <w:sz w:val="28"/>
          <w:szCs w:val="28"/>
        </w:rPr>
        <w:t xml:space="preserve"> Christ in one day.</w:t>
      </w:r>
    </w:p>
    <w:p w14:paraId="02B90D61" w14:textId="77777777" w:rsidR="00867109" w:rsidRDefault="00867109" w:rsidP="007A6A08">
      <w:pPr>
        <w:jc w:val="center"/>
        <w:rPr>
          <w:rStyle w:val="content"/>
          <w:rFonts w:ascii="Times New Roman" w:hAnsi="Times New Roman" w:cs="Times New Roman"/>
          <w:b/>
          <w:color w:val="616161"/>
          <w:sz w:val="28"/>
          <w:szCs w:val="28"/>
        </w:rPr>
      </w:pPr>
    </w:p>
    <w:p w14:paraId="1042F9FD" w14:textId="77777777" w:rsidR="00867109" w:rsidRDefault="00867109" w:rsidP="007A6A08">
      <w:pPr>
        <w:jc w:val="center"/>
        <w:rPr>
          <w:rStyle w:val="content"/>
          <w:rFonts w:ascii="Times New Roman" w:hAnsi="Times New Roman" w:cs="Times New Roman"/>
          <w:b/>
          <w:color w:val="FF0000"/>
          <w:sz w:val="28"/>
          <w:szCs w:val="28"/>
        </w:rPr>
      </w:pPr>
      <w:r w:rsidRPr="00867109">
        <w:rPr>
          <w:rStyle w:val="content"/>
          <w:rFonts w:ascii="Times New Roman" w:hAnsi="Times New Roman" w:cs="Times New Roman"/>
          <w:b/>
          <w:color w:val="FF0000"/>
          <w:sz w:val="28"/>
          <w:szCs w:val="28"/>
        </w:rPr>
        <w:lastRenderedPageBreak/>
        <w:t>Discussion Questions</w:t>
      </w:r>
    </w:p>
    <w:p w14:paraId="747D17C8" w14:textId="77777777" w:rsidR="00867109" w:rsidRDefault="00867109" w:rsidP="007A6A08">
      <w:pPr>
        <w:jc w:val="center"/>
        <w:rPr>
          <w:rStyle w:val="content"/>
          <w:rFonts w:ascii="Times New Roman" w:hAnsi="Times New Roman" w:cs="Times New Roman"/>
          <w:b/>
          <w:color w:val="FF0000"/>
          <w:sz w:val="28"/>
          <w:szCs w:val="28"/>
        </w:rPr>
      </w:pPr>
    </w:p>
    <w:p w14:paraId="7E063F53" w14:textId="77777777" w:rsidR="00867109" w:rsidRDefault="00867109" w:rsidP="00867109">
      <w:pPr>
        <w:pStyle w:val="ListParagraph"/>
        <w:numPr>
          <w:ilvl w:val="0"/>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Verse 42 states, “They devoted themselves to the apostles’ teaching and to the fellowship, to the breaking of bread and to prayer.”</w:t>
      </w:r>
    </w:p>
    <w:p w14:paraId="50B8541A" w14:textId="5428C40D" w:rsidR="00867109" w:rsidRDefault="00867109" w:rsidP="00867109">
      <w:pPr>
        <w:pStyle w:val="ListParagraph"/>
        <w:numPr>
          <w:ilvl w:val="1"/>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What w</w:t>
      </w:r>
      <w:r w:rsidR="00144503">
        <w:rPr>
          <w:rStyle w:val="content"/>
          <w:rFonts w:ascii="Times New Roman" w:hAnsi="Times New Roman" w:cs="Times New Roman"/>
          <w:b/>
          <w:sz w:val="28"/>
          <w:szCs w:val="28"/>
        </w:rPr>
        <w:t>as</w:t>
      </w:r>
      <w:r>
        <w:rPr>
          <w:rStyle w:val="content"/>
          <w:rFonts w:ascii="Times New Roman" w:hAnsi="Times New Roman" w:cs="Times New Roman"/>
          <w:b/>
          <w:sz w:val="28"/>
          <w:szCs w:val="28"/>
        </w:rPr>
        <w:t xml:space="preserve"> the apostles’ teaching?</w:t>
      </w:r>
    </w:p>
    <w:p w14:paraId="4A7F5A83" w14:textId="77777777" w:rsidR="00867109" w:rsidRDefault="00867109" w:rsidP="00867109">
      <w:pPr>
        <w:pStyle w:val="ListParagraph"/>
        <w:numPr>
          <w:ilvl w:val="2"/>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(The apostles taught everything Jesus commanded them to teach in Matthew 20 – look it up!)</w:t>
      </w:r>
    </w:p>
    <w:p w14:paraId="12C0311A" w14:textId="77777777" w:rsidR="00867109" w:rsidRDefault="00867109" w:rsidP="00867109">
      <w:pPr>
        <w:pStyle w:val="ListParagraph"/>
        <w:numPr>
          <w:ilvl w:val="1"/>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What is Fellowship?</w:t>
      </w:r>
    </w:p>
    <w:p w14:paraId="7228804B" w14:textId="77777777" w:rsidR="00892CAB" w:rsidRDefault="00867109" w:rsidP="00867109">
      <w:pPr>
        <w:pStyle w:val="ListParagraph"/>
        <w:numPr>
          <w:ilvl w:val="2"/>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 xml:space="preserve">(Fellowship is sharing. They shared a common faith, a devotion to the apostles’ teaching, the blessings of word and sacrament) – People’s Bible Commentary, </w:t>
      </w:r>
    </w:p>
    <w:p w14:paraId="16CEB2E3" w14:textId="77777777" w:rsidR="00867109" w:rsidRDefault="00867109" w:rsidP="00892CAB">
      <w:pPr>
        <w:pStyle w:val="ListParagraph"/>
        <w:ind w:left="2520"/>
        <w:rPr>
          <w:rStyle w:val="content"/>
          <w:rFonts w:ascii="Times New Roman" w:hAnsi="Times New Roman" w:cs="Times New Roman"/>
          <w:b/>
          <w:sz w:val="28"/>
          <w:szCs w:val="28"/>
        </w:rPr>
      </w:pPr>
      <w:r>
        <w:rPr>
          <w:rStyle w:val="content"/>
          <w:rFonts w:ascii="Times New Roman" w:hAnsi="Times New Roman" w:cs="Times New Roman"/>
          <w:b/>
          <w:sz w:val="28"/>
          <w:szCs w:val="28"/>
        </w:rPr>
        <w:t>Richard D. Balge.</w:t>
      </w:r>
    </w:p>
    <w:p w14:paraId="12B168D6" w14:textId="77777777" w:rsidR="00867109" w:rsidRDefault="00867109" w:rsidP="00867109">
      <w:pPr>
        <w:pStyle w:val="ListParagraph"/>
        <w:numPr>
          <w:ilvl w:val="1"/>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What about the breaking of bread?</w:t>
      </w:r>
    </w:p>
    <w:p w14:paraId="3B0FA053" w14:textId="77777777" w:rsidR="00867109" w:rsidRDefault="00867109" w:rsidP="00867109">
      <w:pPr>
        <w:pStyle w:val="ListParagraph"/>
        <w:numPr>
          <w:ilvl w:val="2"/>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(Yes they ate together, but the passage is also talking about sharing communion, as Christ did with His disciples at the Last Supper.)</w:t>
      </w:r>
    </w:p>
    <w:p w14:paraId="61866E09" w14:textId="77777777" w:rsidR="00867109" w:rsidRDefault="00892CAB" w:rsidP="00892CAB">
      <w:pPr>
        <w:pStyle w:val="ListParagraph"/>
        <w:numPr>
          <w:ilvl w:val="0"/>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What was the atmosphere like when the believers got together?</w:t>
      </w:r>
    </w:p>
    <w:p w14:paraId="7D383FF5" w14:textId="77777777" w:rsidR="00892CAB" w:rsidRDefault="00892CAB" w:rsidP="00892CAB">
      <w:pPr>
        <w:pStyle w:val="ListParagraph"/>
        <w:numPr>
          <w:ilvl w:val="0"/>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Does the church today have the depth of relationships the early church had? How? Why not?</w:t>
      </w:r>
    </w:p>
    <w:p w14:paraId="71FAA166" w14:textId="77777777" w:rsidR="00892CAB" w:rsidRDefault="00892CAB" w:rsidP="00892CAB">
      <w:pPr>
        <w:pStyle w:val="ListParagraph"/>
        <w:numPr>
          <w:ilvl w:val="0"/>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How involved is your family with the church?</w:t>
      </w:r>
    </w:p>
    <w:p w14:paraId="370EA896" w14:textId="77777777" w:rsidR="00892CAB" w:rsidRDefault="00892CAB" w:rsidP="00892CAB">
      <w:pPr>
        <w:pStyle w:val="ListParagraph"/>
        <w:numPr>
          <w:ilvl w:val="1"/>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How could your involvement as a family be better?</w:t>
      </w:r>
    </w:p>
    <w:p w14:paraId="486656F0" w14:textId="387834A9" w:rsidR="00892CAB" w:rsidRDefault="00892CAB" w:rsidP="00892CAB">
      <w:pPr>
        <w:pStyle w:val="ListParagraph"/>
        <w:numPr>
          <w:ilvl w:val="0"/>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“The Lord added day by day</w:t>
      </w:r>
      <w:r w:rsidR="00144503">
        <w:rPr>
          <w:rStyle w:val="content"/>
          <w:rFonts w:ascii="Times New Roman" w:hAnsi="Times New Roman" w:cs="Times New Roman"/>
          <w:b/>
          <w:sz w:val="28"/>
          <w:szCs w:val="28"/>
        </w:rPr>
        <w:t>,</w:t>
      </w:r>
      <w:r>
        <w:rPr>
          <w:rStyle w:val="content"/>
          <w:rFonts w:ascii="Times New Roman" w:hAnsi="Times New Roman" w:cs="Times New Roman"/>
          <w:b/>
          <w:sz w:val="28"/>
          <w:szCs w:val="28"/>
        </w:rPr>
        <w:t xml:space="preserve"> those who were being saved</w:t>
      </w:r>
      <w:r w:rsidR="00144503">
        <w:rPr>
          <w:rStyle w:val="content"/>
          <w:rFonts w:ascii="Times New Roman" w:hAnsi="Times New Roman" w:cs="Times New Roman"/>
          <w:b/>
          <w:sz w:val="28"/>
          <w:szCs w:val="28"/>
        </w:rPr>
        <w:t>.</w:t>
      </w:r>
      <w:r>
        <w:rPr>
          <w:rStyle w:val="content"/>
          <w:rFonts w:ascii="Times New Roman" w:hAnsi="Times New Roman" w:cs="Times New Roman"/>
          <w:b/>
          <w:sz w:val="28"/>
          <w:szCs w:val="28"/>
        </w:rPr>
        <w:t>”</w:t>
      </w:r>
    </w:p>
    <w:p w14:paraId="192203DD" w14:textId="77777777" w:rsidR="00892CAB" w:rsidRDefault="00892CAB" w:rsidP="00892CAB">
      <w:pPr>
        <w:pStyle w:val="ListParagraph"/>
        <w:numPr>
          <w:ilvl w:val="1"/>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What about these believers attracted people to them?</w:t>
      </w:r>
    </w:p>
    <w:p w14:paraId="48FB047C" w14:textId="77777777" w:rsidR="00892CAB" w:rsidRDefault="00892CAB" w:rsidP="00892CAB">
      <w:pPr>
        <w:pStyle w:val="ListParagraph"/>
        <w:numPr>
          <w:ilvl w:val="1"/>
          <w:numId w:val="2"/>
        </w:numPr>
        <w:rPr>
          <w:rStyle w:val="content"/>
          <w:rFonts w:ascii="Times New Roman" w:hAnsi="Times New Roman" w:cs="Times New Roman"/>
          <w:b/>
          <w:sz w:val="28"/>
          <w:szCs w:val="28"/>
        </w:rPr>
      </w:pPr>
      <w:r>
        <w:rPr>
          <w:rStyle w:val="content"/>
          <w:rFonts w:ascii="Times New Roman" w:hAnsi="Times New Roman" w:cs="Times New Roman"/>
          <w:b/>
          <w:sz w:val="28"/>
          <w:szCs w:val="28"/>
        </w:rPr>
        <w:t>What brought them to Faith in Christ?</w:t>
      </w:r>
    </w:p>
    <w:p w14:paraId="60E7E2A9" w14:textId="77777777" w:rsidR="00892CAB" w:rsidRDefault="00892CAB" w:rsidP="00892CAB">
      <w:pPr>
        <w:rPr>
          <w:rStyle w:val="content"/>
          <w:rFonts w:ascii="Times New Roman" w:hAnsi="Times New Roman" w:cs="Times New Roman"/>
          <w:b/>
          <w:sz w:val="28"/>
          <w:szCs w:val="28"/>
        </w:rPr>
      </w:pPr>
    </w:p>
    <w:p w14:paraId="3AEF5086" w14:textId="3B061C88" w:rsidR="00892CAB" w:rsidRDefault="00892CAB" w:rsidP="00892CAB">
      <w:pPr>
        <w:jc w:val="center"/>
        <w:rPr>
          <w:rStyle w:val="content"/>
          <w:rFonts w:ascii="Times New Roman" w:hAnsi="Times New Roman" w:cs="Times New Roman"/>
          <w:b/>
          <w:sz w:val="28"/>
          <w:szCs w:val="28"/>
        </w:rPr>
      </w:pPr>
      <w:r>
        <w:rPr>
          <w:rStyle w:val="content"/>
          <w:rFonts w:ascii="Times New Roman" w:hAnsi="Times New Roman" w:cs="Times New Roman"/>
          <w:b/>
          <w:sz w:val="28"/>
          <w:szCs w:val="28"/>
        </w:rPr>
        <w:t xml:space="preserve">These followers weren’t just talking the talk, but they were walking the walk. They were Christ-like in everything they did, from fellowship to eating, to sharing the </w:t>
      </w:r>
      <w:bookmarkStart w:id="0" w:name="_GoBack"/>
      <w:bookmarkEnd w:id="0"/>
      <w:r>
        <w:rPr>
          <w:rStyle w:val="content"/>
          <w:rFonts w:ascii="Times New Roman" w:hAnsi="Times New Roman" w:cs="Times New Roman"/>
          <w:b/>
          <w:sz w:val="28"/>
          <w:szCs w:val="28"/>
        </w:rPr>
        <w:t>sacrament and living in harmony by helping those around them in need. This kind of attitude and way of life will always attract others to Jesus.</w:t>
      </w:r>
    </w:p>
    <w:p w14:paraId="09F10A70" w14:textId="77777777" w:rsidR="00892CAB" w:rsidRPr="00892CAB" w:rsidRDefault="00892CAB" w:rsidP="00892CAB">
      <w:pPr>
        <w:jc w:val="center"/>
        <w:rPr>
          <w:rStyle w:val="content"/>
          <w:rFonts w:ascii="Times New Roman" w:hAnsi="Times New Roman" w:cs="Times New Roman"/>
          <w:b/>
          <w:sz w:val="28"/>
          <w:szCs w:val="28"/>
        </w:rPr>
      </w:pPr>
      <w:r>
        <w:rPr>
          <w:rStyle w:val="content"/>
          <w:rFonts w:ascii="Times New Roman" w:hAnsi="Times New Roman" w:cs="Times New Roman"/>
          <w:b/>
          <w:sz w:val="28"/>
          <w:szCs w:val="28"/>
        </w:rPr>
        <w:t>(Close your devotion time in prayer)</w:t>
      </w:r>
    </w:p>
    <w:p w14:paraId="7F2A116C" w14:textId="77777777" w:rsidR="00867109" w:rsidRPr="007A6A08" w:rsidRDefault="00867109" w:rsidP="007A6A08">
      <w:pPr>
        <w:jc w:val="center"/>
        <w:rPr>
          <w:rFonts w:ascii="Times New Roman" w:hAnsi="Times New Roman" w:cs="Times New Roman"/>
          <w:sz w:val="28"/>
          <w:szCs w:val="28"/>
        </w:rPr>
      </w:pPr>
    </w:p>
    <w:sectPr w:rsidR="00867109" w:rsidRPr="007A6A0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D10808"/>
    <w:multiLevelType w:val="hybridMultilevel"/>
    <w:tmpl w:val="5DEE0546"/>
    <w:lvl w:ilvl="0" w:tplc="E280F18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6671DB1"/>
    <w:multiLevelType w:val="hybridMultilevel"/>
    <w:tmpl w:val="3E5C9F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DY3sbAwNDC3MDY0MjdQ0lEKTi0uzszPAykwrAUA2GmNAywAAAA="/>
  </w:docVars>
  <w:rsids>
    <w:rsidRoot w:val="007A6A08"/>
    <w:rsid w:val="00144503"/>
    <w:rsid w:val="006F0D87"/>
    <w:rsid w:val="007A6A08"/>
    <w:rsid w:val="00867109"/>
    <w:rsid w:val="008722A1"/>
    <w:rsid w:val="00892C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9FAD3"/>
  <w15:chartTrackingRefBased/>
  <w15:docId w15:val="{4C055966-968B-4EFE-842E-6E324026A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abel">
    <w:name w:val="label"/>
    <w:basedOn w:val="DefaultParagraphFont"/>
    <w:rsid w:val="007A6A08"/>
  </w:style>
  <w:style w:type="character" w:customStyle="1" w:styleId="content">
    <w:name w:val="content"/>
    <w:basedOn w:val="DefaultParagraphFont"/>
    <w:rsid w:val="007A6A08"/>
  </w:style>
  <w:style w:type="paragraph" w:styleId="ListParagraph">
    <w:name w:val="List Paragraph"/>
    <w:basedOn w:val="Normal"/>
    <w:uiPriority w:val="34"/>
    <w:qFormat/>
    <w:rsid w:val="0086710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400</Words>
  <Characters>2280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3</cp:revision>
  <dcterms:created xsi:type="dcterms:W3CDTF">2019-09-23T21:46:00Z</dcterms:created>
  <dcterms:modified xsi:type="dcterms:W3CDTF">2019-09-23T22:25:00Z</dcterms:modified>
</cp:coreProperties>
</file>