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7D1E13" w14:textId="77777777" w:rsidR="001C59C6" w:rsidRDefault="001C59C6" w:rsidP="001C59C6">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Red Letter</w:t>
      </w:r>
    </w:p>
    <w:p w14:paraId="12F76EA2" w14:textId="77777777" w:rsidR="001C59C6" w:rsidRDefault="001C59C6" w:rsidP="001C59C6">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 xml:space="preserve">Youth Bible Study </w:t>
      </w:r>
    </w:p>
    <w:p w14:paraId="395C0B61" w14:textId="7493A670" w:rsidR="001C59C6" w:rsidRDefault="001C59C6" w:rsidP="001C59C6">
      <w:pPr>
        <w:jc w:val="center"/>
        <w:rPr>
          <w:rFonts w:ascii="Times New Roman" w:hAnsi="Times New Roman" w:cs="Times New Roman"/>
          <w:b/>
          <w:color w:val="FF0000"/>
          <w:sz w:val="36"/>
          <w:szCs w:val="36"/>
        </w:rPr>
      </w:pPr>
      <w:r>
        <w:rPr>
          <w:rFonts w:ascii="Times New Roman" w:hAnsi="Times New Roman" w:cs="Times New Roman"/>
          <w:b/>
          <w:color w:val="FF0000"/>
          <w:sz w:val="36"/>
          <w:szCs w:val="36"/>
        </w:rPr>
        <w:t>August 13</w:t>
      </w:r>
      <w:r>
        <w:rPr>
          <w:rFonts w:ascii="Times New Roman" w:hAnsi="Times New Roman" w:cs="Times New Roman"/>
          <w:b/>
          <w:color w:val="FF0000"/>
          <w:sz w:val="36"/>
          <w:szCs w:val="36"/>
        </w:rPr>
        <w:t>, 2019</w:t>
      </w:r>
    </w:p>
    <w:p w14:paraId="5F65037B" w14:textId="77777777" w:rsidR="001C59C6" w:rsidRPr="001C59C6" w:rsidRDefault="001C59C6" w:rsidP="001C59C6">
      <w:pPr>
        <w:jc w:val="center"/>
        <w:rPr>
          <w:rFonts w:ascii="Times New Roman" w:hAnsi="Times New Roman" w:cs="Times New Roman"/>
          <w:b/>
          <w:color w:val="C00000"/>
          <w:sz w:val="40"/>
          <w:szCs w:val="40"/>
        </w:rPr>
      </w:pPr>
    </w:p>
    <w:p w14:paraId="41437BFF" w14:textId="646F7706" w:rsidR="001C59C6" w:rsidRDefault="001C59C6" w:rsidP="001C59C6">
      <w:pPr>
        <w:jc w:val="center"/>
        <w:rPr>
          <w:rFonts w:ascii="Times New Roman" w:hAnsi="Times New Roman" w:cs="Times New Roman"/>
          <w:b/>
          <w:color w:val="C00000"/>
          <w:sz w:val="40"/>
          <w:szCs w:val="40"/>
        </w:rPr>
      </w:pPr>
      <w:r w:rsidRPr="001C59C6">
        <w:rPr>
          <w:rFonts w:ascii="Times New Roman" w:hAnsi="Times New Roman" w:cs="Times New Roman"/>
          <w:b/>
          <w:color w:val="C00000"/>
          <w:sz w:val="40"/>
          <w:szCs w:val="40"/>
        </w:rPr>
        <w:t>“Let the little children come to me.”</w:t>
      </w:r>
    </w:p>
    <w:p w14:paraId="469888F8" w14:textId="51D3EFF6" w:rsidR="001C59C6" w:rsidRDefault="00C268CB" w:rsidP="001C59C6">
      <w:pPr>
        <w:jc w:val="center"/>
        <w:rPr>
          <w:rFonts w:ascii="Times New Roman" w:hAnsi="Times New Roman" w:cs="Times New Roman"/>
          <w:b/>
          <w:color w:val="C00000"/>
          <w:sz w:val="40"/>
          <w:szCs w:val="40"/>
        </w:rPr>
      </w:pPr>
      <w:r w:rsidRPr="00C268CB">
        <w:rPr>
          <w:rFonts w:ascii="Times New Roman" w:hAnsi="Times New Roman" w:cs="Times New Roman"/>
          <w:b/>
          <w:color w:val="C00000"/>
          <w:sz w:val="40"/>
          <w:szCs w:val="40"/>
        </w:rPr>
        <w:drawing>
          <wp:inline distT="0" distB="0" distL="0" distR="0" wp14:anchorId="4AA98988" wp14:editId="650E0616">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72638" cy="3429479"/>
                    </a:xfrm>
                    <a:prstGeom prst="rect">
                      <a:avLst/>
                    </a:prstGeom>
                  </pic:spPr>
                </pic:pic>
              </a:graphicData>
            </a:graphic>
          </wp:inline>
        </w:drawing>
      </w:r>
    </w:p>
    <w:p w14:paraId="002E8883" w14:textId="77777777" w:rsidR="00C268CB" w:rsidRDefault="00C268CB" w:rsidP="001C59C6">
      <w:pPr>
        <w:jc w:val="center"/>
        <w:rPr>
          <w:rFonts w:ascii="Times New Roman" w:hAnsi="Times New Roman" w:cs="Times New Roman"/>
          <w:i/>
          <w:sz w:val="28"/>
          <w:szCs w:val="28"/>
        </w:rPr>
      </w:pPr>
    </w:p>
    <w:p w14:paraId="3816E380" w14:textId="77777777" w:rsidR="001C59C6" w:rsidRPr="00F450A2" w:rsidRDefault="001C59C6" w:rsidP="001C59C6">
      <w:pPr>
        <w:jc w:val="center"/>
        <w:rPr>
          <w:rFonts w:ascii="Times New Roman" w:hAnsi="Times New Roman" w:cs="Times New Roman"/>
          <w:i/>
          <w:sz w:val="28"/>
          <w:szCs w:val="28"/>
        </w:rPr>
      </w:pPr>
      <w:r w:rsidRPr="00F450A2">
        <w:rPr>
          <w:rFonts w:ascii="Times New Roman" w:hAnsi="Times New Roman" w:cs="Times New Roman"/>
          <w:i/>
          <w:sz w:val="28"/>
          <w:szCs w:val="28"/>
        </w:rPr>
        <w:t xml:space="preserve">(Begin your </w:t>
      </w:r>
      <w:r>
        <w:rPr>
          <w:rFonts w:ascii="Times New Roman" w:hAnsi="Times New Roman" w:cs="Times New Roman"/>
          <w:i/>
          <w:sz w:val="28"/>
          <w:szCs w:val="28"/>
        </w:rPr>
        <w:t>Bible study with</w:t>
      </w:r>
      <w:r w:rsidRPr="00F450A2">
        <w:rPr>
          <w:rFonts w:ascii="Times New Roman" w:hAnsi="Times New Roman" w:cs="Times New Roman"/>
          <w:i/>
          <w:sz w:val="28"/>
          <w:szCs w:val="28"/>
        </w:rPr>
        <w:t xml:space="preserve"> this opening blessing, with everyone saying it together.)</w:t>
      </w:r>
    </w:p>
    <w:p w14:paraId="61228914" w14:textId="77777777" w:rsidR="001C59C6" w:rsidRPr="00FB5844" w:rsidRDefault="001C59C6" w:rsidP="001C59C6">
      <w:pPr>
        <w:jc w:val="center"/>
        <w:rPr>
          <w:rFonts w:ascii="Times New Roman" w:hAnsi="Times New Roman" w:cs="Times New Roman"/>
          <w:b/>
          <w:i/>
          <w:color w:val="FF0000"/>
          <w:sz w:val="36"/>
          <w:szCs w:val="36"/>
        </w:rPr>
      </w:pPr>
      <w:r w:rsidRPr="00FB5844">
        <w:rPr>
          <w:rFonts w:ascii="Times New Roman" w:hAnsi="Times New Roman" w:cs="Times New Roman"/>
          <w:b/>
          <w:i/>
          <w:color w:val="FF0000"/>
          <w:sz w:val="36"/>
          <w:szCs w:val="36"/>
        </w:rPr>
        <w:t>We begin our Worship Time with the Blessing of God by making the sign of the cross and saying:</w:t>
      </w:r>
    </w:p>
    <w:p w14:paraId="04F1AD78" w14:textId="77777777" w:rsidR="001C59C6" w:rsidRPr="00FB57D4" w:rsidRDefault="001C59C6" w:rsidP="001C59C6">
      <w:pPr>
        <w:jc w:val="center"/>
        <w:rPr>
          <w:rFonts w:ascii="Times New Roman" w:hAnsi="Times New Roman" w:cs="Times New Roman"/>
          <w:b/>
          <w:i/>
          <w:color w:val="1F4E79" w:themeColor="accent1" w:themeShade="80"/>
          <w:sz w:val="28"/>
          <w:szCs w:val="28"/>
        </w:rPr>
      </w:pPr>
      <w:r w:rsidRPr="00FB57D4">
        <w:rPr>
          <w:rFonts w:ascii="Times New Roman" w:hAnsi="Times New Roman" w:cs="Times New Roman"/>
          <w:b/>
          <w:i/>
          <w:color w:val="1F4E79" w:themeColor="accent1" w:themeShade="80"/>
          <w:sz w:val="28"/>
          <w:szCs w:val="28"/>
        </w:rPr>
        <w:t>In the Name of God the Father, God the Son, and God the Holy Spirit. Amen</w:t>
      </w:r>
    </w:p>
    <w:p w14:paraId="131FADA6" w14:textId="77777777" w:rsidR="001C59C6" w:rsidRDefault="001C59C6" w:rsidP="001C59C6">
      <w:pPr>
        <w:jc w:val="center"/>
        <w:rPr>
          <w:rFonts w:ascii="Times New Roman" w:hAnsi="Times New Roman" w:cs="Times New Roman"/>
          <w:b/>
          <w:i/>
          <w:sz w:val="28"/>
          <w:szCs w:val="28"/>
          <w:u w:val="single"/>
        </w:rPr>
      </w:pPr>
    </w:p>
    <w:p w14:paraId="5C759771" w14:textId="77777777" w:rsidR="00C268CB" w:rsidRDefault="00C268CB" w:rsidP="001C59C6">
      <w:pPr>
        <w:jc w:val="center"/>
        <w:rPr>
          <w:rFonts w:ascii="Times New Roman" w:hAnsi="Times New Roman" w:cs="Times New Roman"/>
          <w:b/>
          <w:i/>
          <w:sz w:val="28"/>
          <w:szCs w:val="28"/>
          <w:u w:val="single"/>
        </w:rPr>
      </w:pPr>
    </w:p>
    <w:p w14:paraId="5D6B1BF8" w14:textId="77777777" w:rsidR="001C59C6" w:rsidRPr="00FB57D4" w:rsidRDefault="001C59C6" w:rsidP="001C59C6">
      <w:pPr>
        <w:jc w:val="center"/>
        <w:rPr>
          <w:rFonts w:ascii="Times New Roman" w:hAnsi="Times New Roman" w:cs="Times New Roman"/>
          <w:b/>
          <w:i/>
          <w:sz w:val="28"/>
          <w:szCs w:val="28"/>
          <w:u w:val="single"/>
        </w:rPr>
      </w:pPr>
      <w:r w:rsidRPr="00FB57D4">
        <w:rPr>
          <w:rFonts w:ascii="Times New Roman" w:hAnsi="Times New Roman" w:cs="Times New Roman"/>
          <w:b/>
          <w:i/>
          <w:sz w:val="28"/>
          <w:szCs w:val="28"/>
          <w:u w:val="single"/>
        </w:rPr>
        <w:lastRenderedPageBreak/>
        <w:t>(Have a student read the Bible verse aloud)</w:t>
      </w:r>
    </w:p>
    <w:p w14:paraId="711CD8B3" w14:textId="77777777" w:rsidR="001C59C6" w:rsidRDefault="001C59C6" w:rsidP="001C59C6">
      <w:pPr>
        <w:jc w:val="center"/>
        <w:rPr>
          <w:rFonts w:ascii="Times New Roman" w:hAnsi="Times New Roman" w:cs="Times New Roman"/>
          <w:i/>
          <w:color w:val="FF0000"/>
          <w:sz w:val="32"/>
          <w:szCs w:val="32"/>
        </w:rPr>
      </w:pPr>
      <w:r w:rsidRPr="00F450A2">
        <w:rPr>
          <w:rFonts w:ascii="Times New Roman" w:hAnsi="Times New Roman" w:cs="Times New Roman"/>
          <w:i/>
          <w:color w:val="FF0000"/>
          <w:sz w:val="32"/>
          <w:szCs w:val="32"/>
        </w:rPr>
        <w:t>Bible Verse</w:t>
      </w:r>
    </w:p>
    <w:p w14:paraId="7AB24289" w14:textId="23AF772F" w:rsidR="001C59C6" w:rsidRDefault="001C59C6" w:rsidP="001C59C6">
      <w:pPr>
        <w:jc w:val="center"/>
        <w:rPr>
          <w:rFonts w:ascii="Times New Roman" w:hAnsi="Times New Roman" w:cs="Times New Roman"/>
          <w:b/>
          <w:i/>
          <w:color w:val="C00000"/>
          <w:sz w:val="32"/>
          <w:szCs w:val="32"/>
        </w:rPr>
      </w:pPr>
      <w:r w:rsidRPr="001C59C6">
        <w:rPr>
          <w:rFonts w:ascii="Times New Roman" w:hAnsi="Times New Roman" w:cs="Times New Roman"/>
          <w:b/>
          <w:i/>
          <w:color w:val="C00000"/>
          <w:sz w:val="32"/>
          <w:szCs w:val="32"/>
        </w:rPr>
        <w:t>Mark 10:13-16</w:t>
      </w:r>
    </w:p>
    <w:p w14:paraId="1D7C11D4" w14:textId="77777777" w:rsidR="001C59C6" w:rsidRDefault="001C59C6" w:rsidP="001C59C6">
      <w:pPr>
        <w:jc w:val="center"/>
        <w:rPr>
          <w:rFonts w:ascii="Times New Roman" w:hAnsi="Times New Roman" w:cs="Times New Roman"/>
          <w:b/>
          <w:i/>
          <w:color w:val="C00000"/>
          <w:sz w:val="32"/>
          <w:szCs w:val="32"/>
        </w:rPr>
      </w:pPr>
    </w:p>
    <w:p w14:paraId="1ABBC26E" w14:textId="105AD887" w:rsidR="001C59C6" w:rsidRDefault="001C59C6" w:rsidP="001C59C6">
      <w:pPr>
        <w:pStyle w:val="NormalWeb"/>
        <w:spacing w:before="0" w:beforeAutospacing="0" w:after="0" w:afterAutospacing="0"/>
        <w:jc w:val="center"/>
        <w:rPr>
          <w:rFonts w:ascii="Helvetica Neue" w:eastAsiaTheme="minorEastAsia" w:hAnsi="Helvetica Neue" w:cstheme="minorBidi"/>
          <w:b/>
          <w:bCs/>
          <w:color w:val="000000"/>
          <w:kern w:val="24"/>
          <w:sz w:val="32"/>
          <w:szCs w:val="32"/>
        </w:rPr>
      </w:pPr>
      <w:r w:rsidRPr="001C59C6">
        <w:rPr>
          <w:rFonts w:ascii="Helvetica Neue" w:eastAsiaTheme="minorEastAsia" w:hAnsi="Helvetica Neue" w:cstheme="minorBidi"/>
          <w:b/>
          <w:bCs/>
          <w:color w:val="000000"/>
          <w:kern w:val="24"/>
          <w:sz w:val="32"/>
          <w:szCs w:val="32"/>
        </w:rPr>
        <w:t>People were bringing little children to Jesus for him to place his hands on them, but the disciples rebuked them. </w:t>
      </w:r>
      <w:r w:rsidRPr="001C59C6">
        <w:rPr>
          <w:rFonts w:ascii="Arial" w:eastAsiaTheme="minorEastAsia" w:hAnsi="Arial" w:cstheme="minorBidi"/>
          <w:b/>
          <w:bCs/>
          <w:color w:val="000000"/>
          <w:kern w:val="24"/>
          <w:position w:val="17"/>
          <w:sz w:val="32"/>
          <w:szCs w:val="32"/>
          <w:vertAlign w:val="superscript"/>
        </w:rPr>
        <w:t> </w:t>
      </w:r>
      <w:r w:rsidRPr="001C59C6">
        <w:rPr>
          <w:rFonts w:ascii="Helvetica Neue" w:eastAsiaTheme="minorEastAsia" w:hAnsi="Helvetica Neue" w:cstheme="minorBidi"/>
          <w:b/>
          <w:bCs/>
          <w:color w:val="000000"/>
          <w:kern w:val="24"/>
          <w:sz w:val="32"/>
          <w:szCs w:val="32"/>
        </w:rPr>
        <w:t>When Jesus saw this, he was indignant. He said to them, </w:t>
      </w:r>
      <w:r w:rsidRPr="001C59C6">
        <w:rPr>
          <w:rFonts w:ascii="Helvetica Neue" w:eastAsiaTheme="minorEastAsia" w:hAnsi="Helvetica Neue" w:cstheme="minorBidi"/>
          <w:b/>
          <w:bCs/>
          <w:color w:val="FF0000"/>
          <w:kern w:val="24"/>
          <w:sz w:val="32"/>
          <w:szCs w:val="32"/>
        </w:rPr>
        <w:t>“Let the little children come to me, and do not hinder them, for the kingdom of God belongs to such as these. </w:t>
      </w:r>
      <w:r w:rsidRPr="001C59C6">
        <w:rPr>
          <w:rFonts w:ascii="Arial" w:eastAsiaTheme="minorEastAsia" w:hAnsi="Arial" w:cstheme="minorBidi"/>
          <w:b/>
          <w:bCs/>
          <w:color w:val="FF0000"/>
          <w:kern w:val="24"/>
          <w:position w:val="17"/>
          <w:sz w:val="32"/>
          <w:szCs w:val="32"/>
          <w:vertAlign w:val="superscript"/>
        </w:rPr>
        <w:t> </w:t>
      </w:r>
      <w:r w:rsidRPr="001C59C6">
        <w:rPr>
          <w:rFonts w:ascii="Helvetica Neue" w:eastAsiaTheme="minorEastAsia" w:hAnsi="Helvetica Neue" w:cstheme="minorBidi"/>
          <w:b/>
          <w:bCs/>
          <w:color w:val="FF0000"/>
          <w:kern w:val="24"/>
          <w:sz w:val="32"/>
          <w:szCs w:val="32"/>
        </w:rPr>
        <w:t>Truly I tell you, anyone who will not receive the kingdom of God like a little child will never enter it.” </w:t>
      </w:r>
      <w:r w:rsidRPr="001C59C6">
        <w:rPr>
          <w:rFonts w:ascii="Arial" w:eastAsiaTheme="minorEastAsia" w:hAnsi="Arial" w:cstheme="minorBidi"/>
          <w:b/>
          <w:bCs/>
          <w:color w:val="FF0000"/>
          <w:kern w:val="24"/>
          <w:position w:val="17"/>
          <w:sz w:val="32"/>
          <w:szCs w:val="32"/>
          <w:vertAlign w:val="superscript"/>
        </w:rPr>
        <w:t> </w:t>
      </w:r>
      <w:r w:rsidRPr="001C59C6">
        <w:rPr>
          <w:rFonts w:ascii="Helvetica Neue" w:eastAsiaTheme="minorEastAsia" w:hAnsi="Helvetica Neue" w:cstheme="minorBidi"/>
          <w:b/>
          <w:bCs/>
          <w:color w:val="000000"/>
          <w:kern w:val="24"/>
          <w:sz w:val="32"/>
          <w:szCs w:val="32"/>
        </w:rPr>
        <w:t>And he took the children in his arms, placed his hands on them</w:t>
      </w:r>
      <w:r w:rsidR="00827FE4">
        <w:rPr>
          <w:rFonts w:ascii="Helvetica Neue" w:eastAsiaTheme="minorEastAsia" w:hAnsi="Helvetica Neue" w:cstheme="minorBidi"/>
          <w:b/>
          <w:bCs/>
          <w:color w:val="000000"/>
          <w:kern w:val="24"/>
          <w:sz w:val="32"/>
          <w:szCs w:val="32"/>
        </w:rPr>
        <w:t>,</w:t>
      </w:r>
      <w:r w:rsidRPr="001C59C6">
        <w:rPr>
          <w:rFonts w:ascii="Helvetica Neue" w:eastAsiaTheme="minorEastAsia" w:hAnsi="Helvetica Neue" w:cstheme="minorBidi"/>
          <w:b/>
          <w:bCs/>
          <w:color w:val="000000"/>
          <w:kern w:val="24"/>
          <w:sz w:val="32"/>
          <w:szCs w:val="32"/>
        </w:rPr>
        <w:t xml:space="preserve"> and blessed them.</w:t>
      </w:r>
    </w:p>
    <w:p w14:paraId="6EA35F61" w14:textId="77777777" w:rsidR="001C59C6" w:rsidRDefault="001C59C6" w:rsidP="001C59C6">
      <w:pPr>
        <w:pStyle w:val="NormalWeb"/>
        <w:spacing w:before="0" w:beforeAutospacing="0" w:after="0" w:afterAutospacing="0"/>
        <w:jc w:val="center"/>
        <w:rPr>
          <w:rFonts w:ascii="Helvetica Neue" w:eastAsiaTheme="minorEastAsia" w:hAnsi="Helvetica Neue" w:cstheme="minorBidi"/>
          <w:b/>
          <w:bCs/>
          <w:color w:val="000000"/>
          <w:kern w:val="24"/>
          <w:sz w:val="32"/>
          <w:szCs w:val="32"/>
        </w:rPr>
      </w:pPr>
    </w:p>
    <w:p w14:paraId="0C8EFE22" w14:textId="4CF9662F" w:rsidR="001C59C6" w:rsidRDefault="00827FE4" w:rsidP="001C59C6">
      <w:pPr>
        <w:pStyle w:val="NormalWeb"/>
        <w:spacing w:before="0" w:beforeAutospacing="0" w:after="0" w:afterAutospacing="0"/>
        <w:jc w:val="center"/>
        <w:rPr>
          <w:rFonts w:ascii="Helvetica Neue" w:eastAsiaTheme="minorEastAsia" w:hAnsi="Helvetica Neue" w:cstheme="minorBidi"/>
          <w:b/>
          <w:bCs/>
          <w:color w:val="002060"/>
          <w:kern w:val="24"/>
          <w:sz w:val="32"/>
          <w:szCs w:val="32"/>
        </w:rPr>
      </w:pPr>
      <w:r>
        <w:rPr>
          <w:rFonts w:ascii="Helvetica Neue" w:eastAsiaTheme="minorEastAsia" w:hAnsi="Helvetica Neue" w:cstheme="minorBidi"/>
          <w:b/>
          <w:bCs/>
          <w:color w:val="002060"/>
          <w:kern w:val="24"/>
          <w:sz w:val="32"/>
          <w:szCs w:val="32"/>
        </w:rPr>
        <w:t>(The Bible</w:t>
      </w:r>
      <w:r w:rsidR="001C59C6" w:rsidRPr="001C59C6">
        <w:rPr>
          <w:rFonts w:ascii="Helvetica Neue" w:eastAsiaTheme="minorEastAsia" w:hAnsi="Helvetica Neue" w:cstheme="minorBidi"/>
          <w:b/>
          <w:bCs/>
          <w:color w:val="002060"/>
          <w:kern w:val="24"/>
          <w:sz w:val="32"/>
          <w:szCs w:val="32"/>
        </w:rPr>
        <w:t xml:space="preserve"> story</w:t>
      </w:r>
      <w:r>
        <w:rPr>
          <w:rFonts w:ascii="Helvetica Neue" w:eastAsiaTheme="minorEastAsia" w:hAnsi="Helvetica Neue" w:cstheme="minorBidi"/>
          <w:b/>
          <w:bCs/>
          <w:color w:val="002060"/>
          <w:kern w:val="24"/>
          <w:sz w:val="32"/>
          <w:szCs w:val="32"/>
        </w:rPr>
        <w:t xml:space="preserve"> from the Gospel of Mark,</w:t>
      </w:r>
      <w:r w:rsidR="001C59C6" w:rsidRPr="001C59C6">
        <w:rPr>
          <w:rFonts w:ascii="Helvetica Neue" w:eastAsiaTheme="minorEastAsia" w:hAnsi="Helvetica Neue" w:cstheme="minorBidi"/>
          <w:b/>
          <w:bCs/>
          <w:color w:val="002060"/>
          <w:kern w:val="24"/>
          <w:sz w:val="32"/>
          <w:szCs w:val="32"/>
        </w:rPr>
        <w:t xml:space="preserve"> is repeated in Matthew 19: 13-15, and Luke:</w:t>
      </w:r>
      <w:r w:rsidR="001C59C6">
        <w:rPr>
          <w:rFonts w:ascii="Helvetica Neue" w:eastAsiaTheme="minorEastAsia" w:hAnsi="Helvetica Neue" w:cstheme="minorBidi"/>
          <w:b/>
          <w:bCs/>
          <w:color w:val="002060"/>
          <w:kern w:val="24"/>
          <w:sz w:val="32"/>
          <w:szCs w:val="32"/>
        </w:rPr>
        <w:t xml:space="preserve"> </w:t>
      </w:r>
      <w:r w:rsidR="001C59C6" w:rsidRPr="001C59C6">
        <w:rPr>
          <w:rFonts w:ascii="Helvetica Neue" w:eastAsiaTheme="minorEastAsia" w:hAnsi="Helvetica Neue" w:cstheme="minorBidi"/>
          <w:b/>
          <w:bCs/>
          <w:color w:val="002060"/>
          <w:kern w:val="24"/>
          <w:sz w:val="32"/>
          <w:szCs w:val="32"/>
        </w:rPr>
        <w:t>18:</w:t>
      </w:r>
      <w:r w:rsidR="001C59C6">
        <w:rPr>
          <w:rFonts w:ascii="Helvetica Neue" w:eastAsiaTheme="minorEastAsia" w:hAnsi="Helvetica Neue" w:cstheme="minorBidi"/>
          <w:b/>
          <w:bCs/>
          <w:color w:val="002060"/>
          <w:kern w:val="24"/>
          <w:sz w:val="32"/>
          <w:szCs w:val="32"/>
        </w:rPr>
        <w:t xml:space="preserve"> </w:t>
      </w:r>
      <w:r w:rsidR="001C59C6" w:rsidRPr="001C59C6">
        <w:rPr>
          <w:rFonts w:ascii="Helvetica Neue" w:eastAsiaTheme="minorEastAsia" w:hAnsi="Helvetica Neue" w:cstheme="minorBidi"/>
          <w:b/>
          <w:bCs/>
          <w:color w:val="002060"/>
          <w:kern w:val="24"/>
          <w:sz w:val="32"/>
          <w:szCs w:val="32"/>
        </w:rPr>
        <w:t>15-17)</w:t>
      </w:r>
    </w:p>
    <w:p w14:paraId="7D3E2237" w14:textId="77777777" w:rsidR="001C59C6" w:rsidRDefault="001C59C6" w:rsidP="001C59C6">
      <w:pPr>
        <w:pStyle w:val="NormalWeb"/>
        <w:spacing w:before="0" w:beforeAutospacing="0" w:after="0" w:afterAutospacing="0"/>
        <w:jc w:val="center"/>
        <w:rPr>
          <w:rFonts w:ascii="Helvetica Neue" w:eastAsiaTheme="minorEastAsia" w:hAnsi="Helvetica Neue" w:cstheme="minorBidi"/>
          <w:b/>
          <w:bCs/>
          <w:color w:val="002060"/>
          <w:kern w:val="24"/>
          <w:sz w:val="32"/>
          <w:szCs w:val="32"/>
        </w:rPr>
      </w:pPr>
    </w:p>
    <w:p w14:paraId="53B3A645" w14:textId="56E0C389" w:rsidR="001C59C6" w:rsidRDefault="001C59C6" w:rsidP="001C59C6">
      <w:pPr>
        <w:pStyle w:val="NormalWeb"/>
        <w:spacing w:before="0" w:beforeAutospacing="0" w:after="0" w:afterAutospacing="0"/>
        <w:jc w:val="center"/>
        <w:rPr>
          <w:rFonts w:ascii="Arial" w:hAnsi="Arial" w:cs="Arial"/>
          <w:color w:val="002060"/>
          <w:sz w:val="28"/>
          <w:szCs w:val="28"/>
        </w:rPr>
      </w:pPr>
      <w:r>
        <w:rPr>
          <w:rFonts w:ascii="Arial" w:hAnsi="Arial" w:cs="Arial"/>
          <w:color w:val="002060"/>
          <w:sz w:val="28"/>
          <w:szCs w:val="28"/>
        </w:rPr>
        <w:t xml:space="preserve">It’s kind of sad, isn’t it? People are trying to bring their children to Jesus to be blessed, and the disciples are stopping them. </w:t>
      </w:r>
      <w:r w:rsidR="00827FE4">
        <w:rPr>
          <w:rFonts w:ascii="Arial" w:hAnsi="Arial" w:cs="Arial"/>
          <w:color w:val="002060"/>
          <w:sz w:val="28"/>
          <w:szCs w:val="28"/>
        </w:rPr>
        <w:t>Unfortunately,</w:t>
      </w:r>
      <w:r>
        <w:rPr>
          <w:rFonts w:ascii="Arial" w:hAnsi="Arial" w:cs="Arial"/>
          <w:color w:val="002060"/>
          <w:sz w:val="28"/>
          <w:szCs w:val="28"/>
        </w:rPr>
        <w:t xml:space="preserve"> the disciples didn’t understand. In their minds</w:t>
      </w:r>
      <w:r w:rsidR="00827FE4">
        <w:rPr>
          <w:rFonts w:ascii="Arial" w:hAnsi="Arial" w:cs="Arial"/>
          <w:color w:val="002060"/>
          <w:sz w:val="28"/>
          <w:szCs w:val="28"/>
        </w:rPr>
        <w:t>,</w:t>
      </w:r>
      <w:r>
        <w:rPr>
          <w:rFonts w:ascii="Arial" w:hAnsi="Arial" w:cs="Arial"/>
          <w:color w:val="002060"/>
          <w:sz w:val="28"/>
          <w:szCs w:val="28"/>
        </w:rPr>
        <w:t xml:space="preserve"> children were t</w:t>
      </w:r>
      <w:r w:rsidR="00827FE4">
        <w:rPr>
          <w:rFonts w:ascii="Arial" w:hAnsi="Arial" w:cs="Arial"/>
          <w:color w:val="002060"/>
          <w:sz w:val="28"/>
          <w:szCs w:val="28"/>
        </w:rPr>
        <w:t>o</w:t>
      </w:r>
      <w:r>
        <w:rPr>
          <w:rFonts w:ascii="Arial" w:hAnsi="Arial" w:cs="Arial"/>
          <w:color w:val="002060"/>
          <w:sz w:val="28"/>
          <w:szCs w:val="28"/>
        </w:rPr>
        <w:t>o insignificant and immature to benefit from anything Jesus had to say. As you just heard and read, that was anything but the case. Jesus not only showed His righteous indignation at the disciple’s attitude towards children, but He also put them in their place by explaining to them how wrong they were.</w:t>
      </w:r>
    </w:p>
    <w:p w14:paraId="136E66F3" w14:textId="77777777" w:rsidR="001C59C6" w:rsidRDefault="001C59C6" w:rsidP="001C59C6">
      <w:pPr>
        <w:pStyle w:val="NormalWeb"/>
        <w:spacing w:before="0" w:beforeAutospacing="0" w:after="0" w:afterAutospacing="0"/>
        <w:jc w:val="center"/>
        <w:rPr>
          <w:rFonts w:ascii="Arial" w:hAnsi="Arial" w:cs="Arial"/>
          <w:color w:val="002060"/>
          <w:sz w:val="28"/>
          <w:szCs w:val="28"/>
        </w:rPr>
      </w:pPr>
    </w:p>
    <w:p w14:paraId="26C674B2" w14:textId="07BA4739" w:rsidR="001C59C6" w:rsidRDefault="001C59C6" w:rsidP="001C59C6">
      <w:pPr>
        <w:pStyle w:val="NormalWeb"/>
        <w:numPr>
          <w:ilvl w:val="0"/>
          <w:numId w:val="1"/>
        </w:numPr>
        <w:spacing w:before="0" w:beforeAutospacing="0" w:after="0" w:afterAutospacing="0"/>
        <w:rPr>
          <w:rFonts w:ascii="Arial" w:hAnsi="Arial" w:cs="Arial"/>
          <w:color w:val="002060"/>
          <w:sz w:val="28"/>
          <w:szCs w:val="28"/>
        </w:rPr>
      </w:pPr>
      <w:r>
        <w:rPr>
          <w:rFonts w:ascii="Arial" w:hAnsi="Arial" w:cs="Arial"/>
          <w:color w:val="002060"/>
          <w:sz w:val="28"/>
          <w:szCs w:val="28"/>
        </w:rPr>
        <w:t>What is righteous indignation? (Have students look the words up</w:t>
      </w:r>
      <w:r w:rsidR="00827FE4">
        <w:rPr>
          <w:rFonts w:ascii="Arial" w:hAnsi="Arial" w:cs="Arial"/>
          <w:color w:val="002060"/>
          <w:sz w:val="28"/>
          <w:szCs w:val="28"/>
        </w:rPr>
        <w:t>,</w:t>
      </w:r>
      <w:r>
        <w:rPr>
          <w:rFonts w:ascii="Arial" w:hAnsi="Arial" w:cs="Arial"/>
          <w:color w:val="002060"/>
          <w:sz w:val="28"/>
          <w:szCs w:val="28"/>
        </w:rPr>
        <w:t xml:space="preserve"> on their phones if they’re not sure of the answer.)</w:t>
      </w:r>
    </w:p>
    <w:p w14:paraId="1B76430E" w14:textId="6484167E" w:rsidR="001C59C6" w:rsidRDefault="001C59C6" w:rsidP="001C59C6">
      <w:pPr>
        <w:pStyle w:val="NormalWeb"/>
        <w:numPr>
          <w:ilvl w:val="0"/>
          <w:numId w:val="1"/>
        </w:numPr>
        <w:spacing w:before="0" w:beforeAutospacing="0" w:after="0" w:afterAutospacing="0"/>
        <w:rPr>
          <w:rFonts w:ascii="Arial" w:hAnsi="Arial" w:cs="Arial"/>
          <w:color w:val="FF0000"/>
          <w:sz w:val="28"/>
          <w:szCs w:val="28"/>
        </w:rPr>
      </w:pPr>
      <w:r>
        <w:rPr>
          <w:rFonts w:ascii="Arial" w:hAnsi="Arial" w:cs="Arial"/>
          <w:color w:val="002060"/>
          <w:sz w:val="28"/>
          <w:szCs w:val="28"/>
        </w:rPr>
        <w:t xml:space="preserve">What is Jesus saying when He says, </w:t>
      </w:r>
      <w:r w:rsidRPr="001C59C6">
        <w:rPr>
          <w:rFonts w:ascii="Arial" w:hAnsi="Arial" w:cs="Arial"/>
          <w:color w:val="FF0000"/>
          <w:sz w:val="28"/>
          <w:szCs w:val="28"/>
        </w:rPr>
        <w:t>“Let the little children come to me, and do not hinder them, for the kingdom of God belongs to such as these.”?</w:t>
      </w:r>
    </w:p>
    <w:p w14:paraId="01EA2B71" w14:textId="0380C881" w:rsidR="001C59C6" w:rsidRDefault="001C59C6" w:rsidP="001C59C6">
      <w:pPr>
        <w:pStyle w:val="NormalWeb"/>
        <w:numPr>
          <w:ilvl w:val="0"/>
          <w:numId w:val="1"/>
        </w:numPr>
        <w:spacing w:before="0" w:beforeAutospacing="0" w:after="0" w:afterAutospacing="0"/>
        <w:rPr>
          <w:rFonts w:ascii="Arial" w:hAnsi="Arial" w:cs="Arial"/>
          <w:sz w:val="28"/>
          <w:szCs w:val="28"/>
        </w:rPr>
      </w:pPr>
      <w:r>
        <w:rPr>
          <w:rFonts w:ascii="Arial" w:hAnsi="Arial" w:cs="Arial"/>
          <w:sz w:val="28"/>
          <w:szCs w:val="28"/>
        </w:rPr>
        <w:t>What does it mean to receive the kingdom of God like a little child?</w:t>
      </w:r>
    </w:p>
    <w:p w14:paraId="7E98B030" w14:textId="77777777" w:rsidR="001C59C6" w:rsidRDefault="001C59C6" w:rsidP="001C59C6">
      <w:pPr>
        <w:pStyle w:val="NormalWeb"/>
        <w:spacing w:before="0" w:beforeAutospacing="0" w:after="0" w:afterAutospacing="0"/>
        <w:rPr>
          <w:rFonts w:ascii="Arial" w:hAnsi="Arial" w:cs="Arial"/>
          <w:sz w:val="28"/>
          <w:szCs w:val="28"/>
        </w:rPr>
      </w:pPr>
    </w:p>
    <w:p w14:paraId="42AC0B89" w14:textId="57FA9CD1" w:rsidR="001C59C6" w:rsidRDefault="001C59C6" w:rsidP="001C59C6">
      <w:pPr>
        <w:pStyle w:val="NormalWeb"/>
        <w:spacing w:before="0" w:beforeAutospacing="0" w:after="0" w:afterAutospacing="0"/>
        <w:jc w:val="center"/>
        <w:rPr>
          <w:rFonts w:ascii="Arial" w:hAnsi="Arial" w:cs="Arial"/>
          <w:sz w:val="28"/>
          <w:szCs w:val="28"/>
        </w:rPr>
      </w:pPr>
      <w:r>
        <w:rPr>
          <w:rFonts w:ascii="Arial" w:hAnsi="Arial" w:cs="Arial"/>
          <w:sz w:val="28"/>
          <w:szCs w:val="28"/>
        </w:rPr>
        <w:t xml:space="preserve">(First of all, remember, Jesus wasn’t talking about just children, he was talking about everyone. The only way we can enter heaven is to have the </w:t>
      </w:r>
      <w:r>
        <w:rPr>
          <w:rFonts w:ascii="Arial" w:hAnsi="Arial" w:cs="Arial"/>
          <w:sz w:val="28"/>
          <w:szCs w:val="28"/>
        </w:rPr>
        <w:lastRenderedPageBreak/>
        <w:t>same kind of simple faith a child has. Children are told</w:t>
      </w:r>
      <w:r w:rsidR="00827FE4">
        <w:rPr>
          <w:rFonts w:ascii="Arial" w:hAnsi="Arial" w:cs="Arial"/>
          <w:sz w:val="28"/>
          <w:szCs w:val="28"/>
        </w:rPr>
        <w:t xml:space="preserve"> and taught about Jesus, </w:t>
      </w:r>
      <w:r>
        <w:rPr>
          <w:rFonts w:ascii="Arial" w:hAnsi="Arial" w:cs="Arial"/>
          <w:sz w:val="28"/>
          <w:szCs w:val="28"/>
        </w:rPr>
        <w:t>and what He’s done for us, by dying on the cross, and they belie</w:t>
      </w:r>
      <w:r w:rsidR="00827FE4">
        <w:rPr>
          <w:rFonts w:ascii="Arial" w:hAnsi="Arial" w:cs="Arial"/>
          <w:sz w:val="28"/>
          <w:szCs w:val="28"/>
        </w:rPr>
        <w:t>ve</w:t>
      </w:r>
      <w:r>
        <w:rPr>
          <w:rFonts w:ascii="Arial" w:hAnsi="Arial" w:cs="Arial"/>
          <w:sz w:val="28"/>
          <w:szCs w:val="28"/>
        </w:rPr>
        <w:t xml:space="preserve">. </w:t>
      </w:r>
    </w:p>
    <w:p w14:paraId="22ED9F09" w14:textId="124665B3" w:rsidR="001C59C6" w:rsidRDefault="001C59C6" w:rsidP="001C59C6">
      <w:pPr>
        <w:pStyle w:val="NormalWeb"/>
        <w:spacing w:before="0" w:beforeAutospacing="0" w:after="0" w:afterAutospacing="0"/>
        <w:jc w:val="center"/>
        <w:rPr>
          <w:rFonts w:ascii="Arial" w:hAnsi="Arial" w:cs="Arial"/>
          <w:sz w:val="28"/>
          <w:szCs w:val="28"/>
        </w:rPr>
      </w:pPr>
      <w:r>
        <w:rPr>
          <w:rFonts w:ascii="Arial" w:hAnsi="Arial" w:cs="Arial"/>
          <w:sz w:val="28"/>
          <w:szCs w:val="28"/>
        </w:rPr>
        <w:t>It’s that simple childlike faith that Christ expects from us. We always need to remember that we cannot earn our way into heaven any more than a ch</w:t>
      </w:r>
      <w:r w:rsidR="00827FE4">
        <w:rPr>
          <w:rFonts w:ascii="Arial" w:hAnsi="Arial" w:cs="Arial"/>
          <w:sz w:val="28"/>
          <w:szCs w:val="28"/>
        </w:rPr>
        <w:t>ild can. What we have received through Christ’s death on the cross, and</w:t>
      </w:r>
      <w:r>
        <w:rPr>
          <w:rFonts w:ascii="Arial" w:hAnsi="Arial" w:cs="Arial"/>
          <w:sz w:val="28"/>
          <w:szCs w:val="28"/>
        </w:rPr>
        <w:t xml:space="preserve"> through our faith is the gift of God’s grace.)</w:t>
      </w:r>
    </w:p>
    <w:p w14:paraId="163AF007" w14:textId="77777777" w:rsidR="001C59C6" w:rsidRDefault="001C59C6" w:rsidP="001C59C6">
      <w:pPr>
        <w:pStyle w:val="NormalWeb"/>
        <w:spacing w:before="0" w:beforeAutospacing="0" w:after="0" w:afterAutospacing="0"/>
        <w:jc w:val="center"/>
        <w:rPr>
          <w:rFonts w:ascii="Arial" w:hAnsi="Arial" w:cs="Arial"/>
          <w:sz w:val="28"/>
          <w:szCs w:val="28"/>
        </w:rPr>
      </w:pPr>
    </w:p>
    <w:p w14:paraId="00FFE19F" w14:textId="227110B4" w:rsidR="001C59C6" w:rsidRDefault="001C59C6" w:rsidP="001C59C6">
      <w:pPr>
        <w:pStyle w:val="NormalWeb"/>
        <w:spacing w:before="0" w:beforeAutospacing="0" w:after="0" w:afterAutospacing="0"/>
        <w:jc w:val="center"/>
        <w:rPr>
          <w:rFonts w:ascii="Arial" w:hAnsi="Arial" w:cs="Arial"/>
          <w:sz w:val="28"/>
          <w:szCs w:val="28"/>
        </w:rPr>
      </w:pPr>
      <w:r>
        <w:rPr>
          <w:rFonts w:ascii="Arial" w:hAnsi="Arial" w:cs="Arial"/>
          <w:sz w:val="28"/>
          <w:szCs w:val="28"/>
        </w:rPr>
        <w:t>Let’s read the same bible story, but from the Gospel of Luke 18: 15-17</w:t>
      </w:r>
    </w:p>
    <w:p w14:paraId="215A5B66" w14:textId="669A8927" w:rsidR="001C59C6" w:rsidRDefault="001C59C6" w:rsidP="001C59C6">
      <w:pPr>
        <w:pStyle w:val="NormalWeb"/>
        <w:spacing w:before="0" w:beforeAutospacing="0" w:after="0" w:afterAutospacing="0"/>
        <w:jc w:val="center"/>
        <w:rPr>
          <w:rFonts w:ascii="Arial" w:hAnsi="Arial" w:cs="Arial"/>
          <w:sz w:val="28"/>
          <w:szCs w:val="28"/>
        </w:rPr>
      </w:pPr>
      <w:r>
        <w:rPr>
          <w:rFonts w:ascii="Arial" w:hAnsi="Arial" w:cs="Arial"/>
          <w:sz w:val="28"/>
          <w:szCs w:val="28"/>
        </w:rPr>
        <w:t>(Have a student read the bible verse aloud)</w:t>
      </w:r>
    </w:p>
    <w:p w14:paraId="518C8D1C" w14:textId="77777777" w:rsidR="001C59C6" w:rsidRDefault="001C59C6" w:rsidP="001C59C6">
      <w:pPr>
        <w:pStyle w:val="NormalWeb"/>
        <w:spacing w:before="0" w:beforeAutospacing="0" w:after="0" w:afterAutospacing="0"/>
        <w:jc w:val="center"/>
        <w:rPr>
          <w:rFonts w:ascii="Arial" w:hAnsi="Arial" w:cs="Arial"/>
          <w:sz w:val="28"/>
          <w:szCs w:val="28"/>
        </w:rPr>
      </w:pPr>
    </w:p>
    <w:p w14:paraId="180E5340" w14:textId="6EB73C1F" w:rsidR="001C59C6" w:rsidRDefault="001C59C6" w:rsidP="001C59C6">
      <w:pPr>
        <w:pStyle w:val="NormalWeb"/>
        <w:spacing w:before="0" w:beforeAutospacing="0" w:after="0" w:afterAutospacing="0"/>
        <w:jc w:val="center"/>
        <w:rPr>
          <w:rStyle w:val="content"/>
          <w:rFonts w:ascii="Arial" w:hAnsi="Arial" w:cs="Arial"/>
          <w:color w:val="FF0000"/>
          <w:sz w:val="32"/>
          <w:szCs w:val="32"/>
        </w:rPr>
      </w:pPr>
      <w:r w:rsidRPr="001C59C6">
        <w:rPr>
          <w:rStyle w:val="content"/>
          <w:rFonts w:ascii="Arial" w:hAnsi="Arial" w:cs="Arial"/>
          <w:color w:val="616161"/>
          <w:sz w:val="32"/>
          <w:szCs w:val="32"/>
        </w:rPr>
        <w:t>Now they were bringing even infants to him that he might touch them. And when the disciples saw it, they rebuked them. But Jesus called them to him, saying</w:t>
      </w:r>
      <w:r w:rsidRPr="001C59C6">
        <w:rPr>
          <w:rStyle w:val="content"/>
          <w:rFonts w:ascii="Arial" w:hAnsi="Arial" w:cs="Arial"/>
          <w:color w:val="FF0000"/>
          <w:sz w:val="32"/>
          <w:szCs w:val="32"/>
        </w:rPr>
        <w:t>, "Let the children come to me, and do not hinder them, for to such belongs the kingdom of God. Truly, I say to you, whoever does not receive the kingdom of God like a child shall not enter it."</w:t>
      </w:r>
    </w:p>
    <w:p w14:paraId="4B71B0C8" w14:textId="77777777" w:rsidR="001C59C6" w:rsidRDefault="001C59C6" w:rsidP="001C59C6">
      <w:pPr>
        <w:pStyle w:val="NormalWeb"/>
        <w:spacing w:before="0" w:beforeAutospacing="0" w:after="0" w:afterAutospacing="0"/>
        <w:jc w:val="center"/>
        <w:rPr>
          <w:rStyle w:val="content"/>
          <w:rFonts w:ascii="Arial" w:hAnsi="Arial" w:cs="Arial"/>
          <w:color w:val="FF0000"/>
          <w:sz w:val="32"/>
          <w:szCs w:val="32"/>
        </w:rPr>
      </w:pPr>
    </w:p>
    <w:p w14:paraId="6397B9CD" w14:textId="0D11D951" w:rsidR="001C59C6" w:rsidRDefault="001C59C6" w:rsidP="001C59C6">
      <w:pPr>
        <w:pStyle w:val="NormalWeb"/>
        <w:numPr>
          <w:ilvl w:val="0"/>
          <w:numId w:val="2"/>
        </w:numPr>
        <w:spacing w:before="0" w:beforeAutospacing="0" w:after="0" w:afterAutospacing="0"/>
        <w:rPr>
          <w:rStyle w:val="content"/>
          <w:rFonts w:ascii="Arial" w:hAnsi="Arial" w:cs="Arial"/>
          <w:sz w:val="32"/>
          <w:szCs w:val="32"/>
        </w:rPr>
      </w:pPr>
      <w:r>
        <w:rPr>
          <w:rStyle w:val="content"/>
          <w:rFonts w:ascii="Arial" w:hAnsi="Arial" w:cs="Arial"/>
          <w:sz w:val="32"/>
          <w:szCs w:val="32"/>
        </w:rPr>
        <w:t>Do you notice anything a little different in this version of the story? (Bringing even infants)</w:t>
      </w:r>
    </w:p>
    <w:p w14:paraId="44370043" w14:textId="4010909E" w:rsidR="001C59C6" w:rsidRDefault="001C59C6" w:rsidP="001C59C6">
      <w:pPr>
        <w:pStyle w:val="NormalWeb"/>
        <w:numPr>
          <w:ilvl w:val="0"/>
          <w:numId w:val="2"/>
        </w:numPr>
        <w:spacing w:before="0" w:beforeAutospacing="0" w:after="0" w:afterAutospacing="0"/>
        <w:rPr>
          <w:rStyle w:val="content"/>
          <w:rFonts w:ascii="Arial" w:hAnsi="Arial" w:cs="Arial"/>
          <w:sz w:val="32"/>
          <w:szCs w:val="32"/>
        </w:rPr>
      </w:pPr>
      <w:r>
        <w:rPr>
          <w:rStyle w:val="content"/>
          <w:rFonts w:ascii="Arial" w:hAnsi="Arial" w:cs="Arial"/>
          <w:sz w:val="32"/>
          <w:szCs w:val="32"/>
        </w:rPr>
        <w:t xml:space="preserve">How innocent </w:t>
      </w:r>
      <w:r w:rsidR="00827FE4">
        <w:rPr>
          <w:rStyle w:val="content"/>
          <w:rFonts w:ascii="Arial" w:hAnsi="Arial" w:cs="Arial"/>
          <w:sz w:val="32"/>
          <w:szCs w:val="32"/>
        </w:rPr>
        <w:t>is an infant? (Totally, yet stil</w:t>
      </w:r>
      <w:r>
        <w:rPr>
          <w:rStyle w:val="content"/>
          <w:rFonts w:ascii="Arial" w:hAnsi="Arial" w:cs="Arial"/>
          <w:sz w:val="32"/>
          <w:szCs w:val="32"/>
        </w:rPr>
        <w:t>l born</w:t>
      </w:r>
      <w:r w:rsidR="00827FE4">
        <w:rPr>
          <w:rStyle w:val="content"/>
          <w:rFonts w:ascii="Arial" w:hAnsi="Arial" w:cs="Arial"/>
          <w:sz w:val="32"/>
          <w:szCs w:val="32"/>
        </w:rPr>
        <w:t xml:space="preserve"> as</w:t>
      </w:r>
      <w:r>
        <w:rPr>
          <w:rStyle w:val="content"/>
          <w:rFonts w:ascii="Arial" w:hAnsi="Arial" w:cs="Arial"/>
          <w:sz w:val="32"/>
          <w:szCs w:val="32"/>
        </w:rPr>
        <w:t xml:space="preserve"> a sinner)</w:t>
      </w:r>
    </w:p>
    <w:p w14:paraId="2A64295D" w14:textId="62AC1371" w:rsidR="001C59C6" w:rsidRDefault="001C59C6" w:rsidP="00C268CB">
      <w:pPr>
        <w:pStyle w:val="NormalWeb"/>
        <w:spacing w:before="0" w:beforeAutospacing="0" w:after="0" w:afterAutospacing="0"/>
        <w:ind w:left="720"/>
        <w:rPr>
          <w:rFonts w:ascii="Arial" w:hAnsi="Arial" w:cs="Arial"/>
          <w:sz w:val="32"/>
          <w:szCs w:val="32"/>
        </w:rPr>
      </w:pPr>
    </w:p>
    <w:p w14:paraId="614301E2" w14:textId="2148F507" w:rsidR="00C268CB" w:rsidRDefault="00C268CB" w:rsidP="00C268CB">
      <w:pPr>
        <w:pStyle w:val="NormalWeb"/>
        <w:spacing w:before="0" w:beforeAutospacing="0" w:after="0" w:afterAutospacing="0"/>
        <w:ind w:left="720"/>
        <w:jc w:val="center"/>
        <w:rPr>
          <w:rFonts w:ascii="Arial" w:hAnsi="Arial" w:cs="Arial"/>
          <w:sz w:val="28"/>
          <w:szCs w:val="28"/>
        </w:rPr>
      </w:pPr>
      <w:r>
        <w:rPr>
          <w:rFonts w:ascii="Arial" w:hAnsi="Arial" w:cs="Arial"/>
          <w:sz w:val="28"/>
          <w:szCs w:val="28"/>
        </w:rPr>
        <w:t>When you think about it, a newborn, an i</w:t>
      </w:r>
      <w:r w:rsidR="00827FE4">
        <w:rPr>
          <w:rFonts w:ascii="Arial" w:hAnsi="Arial" w:cs="Arial"/>
          <w:sz w:val="28"/>
          <w:szCs w:val="28"/>
        </w:rPr>
        <w:t xml:space="preserve">nfant, is totally innocent. Infants are never the less born as </w:t>
      </w:r>
      <w:r>
        <w:rPr>
          <w:rFonts w:ascii="Arial" w:hAnsi="Arial" w:cs="Arial"/>
          <w:sz w:val="28"/>
          <w:szCs w:val="28"/>
        </w:rPr>
        <w:t>sinner</w:t>
      </w:r>
      <w:r w:rsidR="00827FE4">
        <w:rPr>
          <w:rFonts w:ascii="Arial" w:hAnsi="Arial" w:cs="Arial"/>
          <w:sz w:val="28"/>
          <w:szCs w:val="28"/>
        </w:rPr>
        <w:t>s</w:t>
      </w:r>
      <w:r>
        <w:rPr>
          <w:rFonts w:ascii="Arial" w:hAnsi="Arial" w:cs="Arial"/>
          <w:sz w:val="28"/>
          <w:szCs w:val="28"/>
        </w:rPr>
        <w:t>, and when an inf</w:t>
      </w:r>
      <w:r w:rsidR="00827FE4">
        <w:rPr>
          <w:rFonts w:ascii="Arial" w:hAnsi="Arial" w:cs="Arial"/>
          <w:sz w:val="28"/>
          <w:szCs w:val="28"/>
        </w:rPr>
        <w:t xml:space="preserve">ant is baptized, </w:t>
      </w:r>
      <w:r>
        <w:rPr>
          <w:rFonts w:ascii="Arial" w:hAnsi="Arial" w:cs="Arial"/>
          <w:sz w:val="28"/>
          <w:szCs w:val="28"/>
        </w:rPr>
        <w:t xml:space="preserve">God works, “pure grace.” God’s grace given to an </w:t>
      </w:r>
      <w:r w:rsidR="00827FE4">
        <w:rPr>
          <w:rFonts w:ascii="Arial" w:hAnsi="Arial" w:cs="Arial"/>
          <w:sz w:val="28"/>
          <w:szCs w:val="28"/>
        </w:rPr>
        <w:t>innocent infant makes them acceptable</w:t>
      </w:r>
      <w:r>
        <w:rPr>
          <w:rFonts w:ascii="Arial" w:hAnsi="Arial" w:cs="Arial"/>
          <w:sz w:val="28"/>
          <w:szCs w:val="28"/>
        </w:rPr>
        <w:t xml:space="preserve"> to be</w:t>
      </w:r>
      <w:r w:rsidR="00827FE4">
        <w:rPr>
          <w:rFonts w:ascii="Arial" w:hAnsi="Arial" w:cs="Arial"/>
          <w:sz w:val="28"/>
          <w:szCs w:val="28"/>
        </w:rPr>
        <w:t xml:space="preserve"> </w:t>
      </w:r>
      <w:r>
        <w:rPr>
          <w:rFonts w:ascii="Arial" w:hAnsi="Arial" w:cs="Arial"/>
          <w:sz w:val="28"/>
          <w:szCs w:val="28"/>
        </w:rPr>
        <w:t>received into the kingdom of God.</w:t>
      </w:r>
    </w:p>
    <w:p w14:paraId="5442089F" w14:textId="77777777" w:rsidR="00C268CB" w:rsidRDefault="00C268CB" w:rsidP="00C268CB">
      <w:pPr>
        <w:pStyle w:val="NormalWeb"/>
        <w:spacing w:before="0" w:beforeAutospacing="0" w:after="0" w:afterAutospacing="0"/>
        <w:ind w:left="720"/>
        <w:jc w:val="center"/>
        <w:rPr>
          <w:rFonts w:ascii="Arial" w:hAnsi="Arial" w:cs="Arial"/>
          <w:sz w:val="28"/>
          <w:szCs w:val="28"/>
        </w:rPr>
      </w:pPr>
    </w:p>
    <w:p w14:paraId="0451A9D6" w14:textId="62BB722E" w:rsidR="00C268CB" w:rsidRDefault="00C268CB" w:rsidP="00C268CB">
      <w:pPr>
        <w:pStyle w:val="NormalWeb"/>
        <w:spacing w:before="0" w:beforeAutospacing="0" w:after="0" w:afterAutospacing="0"/>
        <w:ind w:left="720"/>
        <w:jc w:val="center"/>
        <w:rPr>
          <w:rFonts w:ascii="Arial" w:hAnsi="Arial" w:cs="Arial"/>
          <w:b/>
          <w:color w:val="C00000"/>
          <w:sz w:val="32"/>
          <w:szCs w:val="32"/>
        </w:rPr>
      </w:pPr>
      <w:r>
        <w:rPr>
          <w:rFonts w:ascii="Arial" w:hAnsi="Arial" w:cs="Arial"/>
          <w:b/>
          <w:color w:val="C00000"/>
          <w:sz w:val="32"/>
          <w:szCs w:val="32"/>
        </w:rPr>
        <w:t>Prayer Time</w:t>
      </w:r>
    </w:p>
    <w:p w14:paraId="70DCD3EF" w14:textId="77777777" w:rsidR="00C268CB" w:rsidRDefault="00C268CB" w:rsidP="00C268CB">
      <w:pPr>
        <w:pStyle w:val="NormalWeb"/>
        <w:spacing w:before="0" w:beforeAutospacing="0" w:after="0" w:afterAutospacing="0"/>
        <w:ind w:left="720"/>
        <w:jc w:val="center"/>
        <w:rPr>
          <w:rFonts w:ascii="Arial" w:hAnsi="Arial" w:cs="Arial"/>
          <w:b/>
          <w:color w:val="C00000"/>
          <w:sz w:val="32"/>
          <w:szCs w:val="32"/>
        </w:rPr>
      </w:pPr>
    </w:p>
    <w:p w14:paraId="4C184060" w14:textId="1ADDB0D0" w:rsidR="00C268CB" w:rsidRDefault="00C268CB" w:rsidP="00C268CB">
      <w:pPr>
        <w:pStyle w:val="NormalWeb"/>
        <w:spacing w:before="0" w:beforeAutospacing="0" w:after="0" w:afterAutospacing="0"/>
        <w:ind w:left="720"/>
        <w:jc w:val="center"/>
        <w:rPr>
          <w:rFonts w:ascii="Arial" w:hAnsi="Arial" w:cs="Arial"/>
          <w:b/>
          <w:color w:val="C00000"/>
          <w:sz w:val="48"/>
          <w:szCs w:val="48"/>
        </w:rPr>
      </w:pPr>
      <w:r>
        <w:rPr>
          <w:rFonts w:ascii="Arial" w:hAnsi="Arial" w:cs="Arial"/>
          <w:b/>
          <w:color w:val="C00000"/>
          <w:sz w:val="48"/>
          <w:szCs w:val="48"/>
        </w:rPr>
        <w:t>3 Words at a time</w:t>
      </w:r>
    </w:p>
    <w:p w14:paraId="2567D185" w14:textId="77777777" w:rsidR="00C268CB" w:rsidRDefault="00C268CB" w:rsidP="00C268CB">
      <w:pPr>
        <w:pStyle w:val="NormalWeb"/>
        <w:spacing w:before="0" w:beforeAutospacing="0" w:after="0" w:afterAutospacing="0"/>
        <w:ind w:left="720"/>
        <w:jc w:val="center"/>
        <w:rPr>
          <w:rFonts w:ascii="Arial" w:hAnsi="Arial" w:cs="Arial"/>
          <w:b/>
          <w:color w:val="C00000"/>
          <w:sz w:val="48"/>
          <w:szCs w:val="48"/>
        </w:rPr>
      </w:pPr>
    </w:p>
    <w:p w14:paraId="45D4D8B4" w14:textId="7D390AA8" w:rsidR="00C268CB" w:rsidRPr="00C268CB" w:rsidRDefault="00C268CB" w:rsidP="00C268CB">
      <w:pPr>
        <w:pStyle w:val="NormalWeb"/>
        <w:spacing w:before="0" w:beforeAutospacing="0" w:after="0" w:afterAutospacing="0"/>
        <w:ind w:left="720"/>
        <w:jc w:val="center"/>
        <w:rPr>
          <w:rFonts w:ascii="Arial" w:hAnsi="Arial" w:cs="Arial"/>
          <w:b/>
          <w:sz w:val="32"/>
          <w:szCs w:val="32"/>
        </w:rPr>
      </w:pPr>
      <w:r w:rsidRPr="00C268CB">
        <w:rPr>
          <w:rFonts w:ascii="Arial" w:hAnsi="Arial" w:cs="Arial"/>
          <w:b/>
          <w:sz w:val="32"/>
          <w:szCs w:val="32"/>
        </w:rPr>
        <w:t>Have your student</w:t>
      </w:r>
      <w:r w:rsidR="00827FE4">
        <w:rPr>
          <w:rFonts w:ascii="Arial" w:hAnsi="Arial" w:cs="Arial"/>
          <w:b/>
          <w:sz w:val="32"/>
          <w:szCs w:val="32"/>
        </w:rPr>
        <w:t>s sit or stand a circle for,</w:t>
      </w:r>
      <w:r w:rsidRPr="00C268CB">
        <w:rPr>
          <w:rFonts w:ascii="Arial" w:hAnsi="Arial" w:cs="Arial"/>
          <w:b/>
          <w:sz w:val="32"/>
          <w:szCs w:val="32"/>
        </w:rPr>
        <w:t xml:space="preserve"> </w:t>
      </w:r>
      <w:r w:rsidR="00827FE4">
        <w:rPr>
          <w:rFonts w:ascii="Arial" w:hAnsi="Arial" w:cs="Arial"/>
          <w:b/>
          <w:sz w:val="32"/>
          <w:szCs w:val="32"/>
        </w:rPr>
        <w:t>“</w:t>
      </w:r>
      <w:r w:rsidRPr="00C268CB">
        <w:rPr>
          <w:rFonts w:ascii="Arial" w:hAnsi="Arial" w:cs="Arial"/>
          <w:b/>
          <w:sz w:val="32"/>
          <w:szCs w:val="32"/>
        </w:rPr>
        <w:t>Build a prayer</w:t>
      </w:r>
      <w:r w:rsidR="00827FE4">
        <w:rPr>
          <w:rFonts w:ascii="Arial" w:hAnsi="Arial" w:cs="Arial"/>
          <w:b/>
          <w:sz w:val="32"/>
          <w:szCs w:val="32"/>
        </w:rPr>
        <w:t>,”</w:t>
      </w:r>
      <w:r w:rsidRPr="00C268CB">
        <w:rPr>
          <w:rFonts w:ascii="Arial" w:hAnsi="Arial" w:cs="Arial"/>
          <w:b/>
          <w:sz w:val="32"/>
          <w:szCs w:val="32"/>
        </w:rPr>
        <w:t xml:space="preserve"> time. Each student and adults will sa</w:t>
      </w:r>
      <w:r w:rsidR="00827FE4">
        <w:rPr>
          <w:rFonts w:ascii="Arial" w:hAnsi="Arial" w:cs="Arial"/>
          <w:b/>
          <w:sz w:val="32"/>
          <w:szCs w:val="32"/>
        </w:rPr>
        <w:t>y three</w:t>
      </w:r>
      <w:r w:rsidRPr="00C268CB">
        <w:rPr>
          <w:rFonts w:ascii="Arial" w:hAnsi="Arial" w:cs="Arial"/>
          <w:b/>
          <w:sz w:val="32"/>
          <w:szCs w:val="32"/>
        </w:rPr>
        <w:t xml:space="preserve"> words each as they “build a prayer, together. (They may finish a sentence during the prayer time, and the next person can start a new one</w:t>
      </w:r>
      <w:r w:rsidR="00827FE4">
        <w:rPr>
          <w:rFonts w:ascii="Arial" w:hAnsi="Arial" w:cs="Arial"/>
          <w:b/>
          <w:sz w:val="32"/>
          <w:szCs w:val="32"/>
        </w:rPr>
        <w:t>.) E</w:t>
      </w:r>
      <w:r w:rsidRPr="00C268CB">
        <w:rPr>
          <w:rFonts w:ascii="Arial" w:hAnsi="Arial" w:cs="Arial"/>
          <w:b/>
          <w:sz w:val="32"/>
          <w:szCs w:val="32"/>
        </w:rPr>
        <w:t xml:space="preserve">xamples would be Dear </w:t>
      </w:r>
      <w:r w:rsidRPr="00C268CB">
        <w:rPr>
          <w:rFonts w:ascii="Arial" w:hAnsi="Arial" w:cs="Arial"/>
          <w:b/>
          <w:sz w:val="32"/>
          <w:szCs w:val="32"/>
        </w:rPr>
        <w:lastRenderedPageBreak/>
        <w:t>Lord I, or Heavenly Father You, etc. Randomly pick one student in the circle to begin</w:t>
      </w:r>
      <w:r w:rsidR="00827FE4">
        <w:rPr>
          <w:rFonts w:ascii="Arial" w:hAnsi="Arial" w:cs="Arial"/>
          <w:b/>
          <w:sz w:val="32"/>
          <w:szCs w:val="32"/>
        </w:rPr>
        <w:t>,</w:t>
      </w:r>
      <w:r w:rsidRPr="00C268CB">
        <w:rPr>
          <w:rFonts w:ascii="Arial" w:hAnsi="Arial" w:cs="Arial"/>
          <w:b/>
          <w:sz w:val="32"/>
          <w:szCs w:val="32"/>
        </w:rPr>
        <w:t xml:space="preserve"> and each student and adult will add their three words, until the last person (usually the leader) does their best to make their 3</w:t>
      </w:r>
      <w:r w:rsidRPr="00C268CB">
        <w:rPr>
          <w:rFonts w:ascii="Arial" w:hAnsi="Arial" w:cs="Arial"/>
          <w:b/>
          <w:sz w:val="32"/>
          <w:szCs w:val="32"/>
          <w:vertAlign w:val="superscript"/>
        </w:rPr>
        <w:t>rd</w:t>
      </w:r>
      <w:r w:rsidRPr="00C268CB">
        <w:rPr>
          <w:rFonts w:ascii="Arial" w:hAnsi="Arial" w:cs="Arial"/>
          <w:b/>
          <w:sz w:val="32"/>
          <w:szCs w:val="32"/>
        </w:rPr>
        <w:t xml:space="preserve"> word, Amen!</w:t>
      </w:r>
    </w:p>
    <w:p w14:paraId="76246519" w14:textId="77777777" w:rsidR="00C268CB" w:rsidRDefault="00C268CB" w:rsidP="00C268CB">
      <w:pPr>
        <w:pStyle w:val="NormalWeb"/>
        <w:spacing w:before="0" w:beforeAutospacing="0" w:after="0" w:afterAutospacing="0"/>
        <w:ind w:left="720"/>
        <w:jc w:val="center"/>
        <w:rPr>
          <w:rFonts w:ascii="Arial" w:hAnsi="Arial" w:cs="Arial"/>
          <w:b/>
          <w:color w:val="C00000"/>
          <w:sz w:val="32"/>
          <w:szCs w:val="32"/>
        </w:rPr>
      </w:pPr>
    </w:p>
    <w:p w14:paraId="4552B9CC" w14:textId="77777777" w:rsidR="00C268CB" w:rsidRPr="00C268CB" w:rsidRDefault="00C268CB" w:rsidP="00C268CB">
      <w:pPr>
        <w:spacing w:after="0" w:line="240" w:lineRule="auto"/>
        <w:jc w:val="center"/>
        <w:rPr>
          <w:rFonts w:ascii="Times New Roman" w:hAnsi="Times New Roman" w:cs="Times New Roman"/>
          <w:b/>
          <w:i/>
          <w:color w:val="FF0000"/>
          <w:sz w:val="32"/>
          <w:szCs w:val="32"/>
          <w:shd w:val="clear" w:color="auto" w:fill="FFFFFF"/>
        </w:rPr>
      </w:pPr>
      <w:r w:rsidRPr="00C268CB">
        <w:rPr>
          <w:rFonts w:ascii="Times New Roman" w:hAnsi="Times New Roman" w:cs="Times New Roman"/>
          <w:b/>
          <w:i/>
          <w:color w:val="FF0000"/>
          <w:sz w:val="32"/>
          <w:szCs w:val="32"/>
          <w:shd w:val="clear" w:color="auto" w:fill="FFFFFF"/>
        </w:rPr>
        <w:t xml:space="preserve">Closing Blessing </w:t>
      </w:r>
    </w:p>
    <w:p w14:paraId="11AE8FDE" w14:textId="77777777" w:rsidR="00C268CB" w:rsidRPr="00C268CB" w:rsidRDefault="00C268CB" w:rsidP="00C268CB">
      <w:pPr>
        <w:spacing w:after="0" w:line="240" w:lineRule="auto"/>
        <w:jc w:val="center"/>
        <w:rPr>
          <w:rFonts w:ascii="Times New Roman" w:hAnsi="Times New Roman" w:cs="Times New Roman"/>
          <w:b/>
          <w:i/>
          <w:sz w:val="28"/>
          <w:szCs w:val="28"/>
          <w:shd w:val="clear" w:color="auto" w:fill="FFFFFF"/>
        </w:rPr>
      </w:pPr>
    </w:p>
    <w:p w14:paraId="70D1F96F" w14:textId="77777777" w:rsidR="00C268CB" w:rsidRPr="00C268CB" w:rsidRDefault="00C268CB" w:rsidP="00C268CB">
      <w:pPr>
        <w:spacing w:after="0" w:line="240" w:lineRule="auto"/>
        <w:jc w:val="center"/>
        <w:rPr>
          <w:rFonts w:ascii="Times New Roman" w:hAnsi="Times New Roman" w:cs="Times New Roman"/>
          <w:b/>
          <w:i/>
          <w:sz w:val="28"/>
          <w:szCs w:val="28"/>
          <w:shd w:val="clear" w:color="auto" w:fill="FFFFFF"/>
        </w:rPr>
      </w:pPr>
      <w:r w:rsidRPr="00C268CB">
        <w:rPr>
          <w:rFonts w:ascii="Times New Roman" w:hAnsi="Times New Roman" w:cs="Times New Roman"/>
          <w:b/>
          <w:i/>
          <w:sz w:val="28"/>
          <w:szCs w:val="28"/>
          <w:shd w:val="clear" w:color="auto" w:fill="FFFFFF"/>
        </w:rPr>
        <w:t>Have the group stand and face you. Lead them in this closing devotion, with the students saying it aloud with you and making the hand motions. (Simply using your hands, before you, behind you, beside you, beneath you, above you and within (pointing to chest) you.</w:t>
      </w:r>
    </w:p>
    <w:p w14:paraId="425B0399" w14:textId="77777777" w:rsidR="00C268CB" w:rsidRPr="00C268CB" w:rsidRDefault="00C268CB" w:rsidP="00C268CB">
      <w:pPr>
        <w:spacing w:after="0" w:line="240" w:lineRule="auto"/>
        <w:jc w:val="center"/>
        <w:rPr>
          <w:rFonts w:ascii="Times New Roman" w:hAnsi="Times New Roman" w:cs="Times New Roman"/>
          <w:b/>
          <w:i/>
          <w:sz w:val="28"/>
          <w:szCs w:val="28"/>
          <w:shd w:val="clear" w:color="auto" w:fill="FFFFFF"/>
        </w:rPr>
      </w:pPr>
    </w:p>
    <w:p w14:paraId="38A5CA31" w14:textId="77777777" w:rsidR="00C268CB" w:rsidRPr="00C268CB" w:rsidRDefault="00C268CB" w:rsidP="00C268CB">
      <w:pPr>
        <w:spacing w:after="0" w:line="240" w:lineRule="auto"/>
        <w:jc w:val="center"/>
        <w:textAlignment w:val="baseline"/>
        <w:rPr>
          <w:rFonts w:ascii="Verdana" w:eastAsia="Times New Roman" w:hAnsi="Verdana"/>
          <w:b/>
          <w:bCs/>
          <w:color w:val="0000FF"/>
          <w:kern w:val="24"/>
          <w:sz w:val="36"/>
          <w:szCs w:val="36"/>
          <w:u w:val="single"/>
        </w:rPr>
      </w:pPr>
      <w:r w:rsidRPr="00C268CB">
        <w:rPr>
          <w:rFonts w:ascii="Verdana" w:eastAsia="Times New Roman" w:hAnsi="Verdana"/>
          <w:b/>
          <w:bCs/>
          <w:color w:val="0000FF"/>
          <w:kern w:val="24"/>
          <w:sz w:val="36"/>
          <w:szCs w:val="36"/>
          <w:u w:val="single"/>
        </w:rPr>
        <w:t>Receive God’s Blessings</w:t>
      </w:r>
    </w:p>
    <w:p w14:paraId="4B4A89D3" w14:textId="77777777" w:rsidR="00C268CB" w:rsidRPr="00C268CB" w:rsidRDefault="00C268CB" w:rsidP="00C268CB">
      <w:pPr>
        <w:spacing w:after="0" w:line="240" w:lineRule="auto"/>
        <w:jc w:val="center"/>
        <w:textAlignment w:val="baseline"/>
        <w:rPr>
          <w:rFonts w:ascii="Times New Roman" w:eastAsia="Times New Roman" w:hAnsi="Times New Roman" w:cs="Times New Roman"/>
          <w:sz w:val="36"/>
          <w:szCs w:val="36"/>
        </w:rPr>
      </w:pPr>
    </w:p>
    <w:p w14:paraId="05963D32" w14:textId="77777777" w:rsidR="00C268CB" w:rsidRPr="00C268CB" w:rsidRDefault="00C268CB" w:rsidP="00C268CB">
      <w:pPr>
        <w:kinsoku w:val="0"/>
        <w:overflowPunct w:val="0"/>
        <w:spacing w:after="0" w:line="240" w:lineRule="auto"/>
        <w:jc w:val="center"/>
        <w:textAlignment w:val="baseline"/>
        <w:rPr>
          <w:rFonts w:ascii="Times New Roman" w:eastAsia="Times New Roman" w:hAnsi="Times New Roman" w:cs="Times New Roman"/>
          <w:sz w:val="36"/>
          <w:szCs w:val="36"/>
        </w:rPr>
      </w:pPr>
      <w:r w:rsidRPr="00C268CB">
        <w:rPr>
          <w:rFonts w:ascii="Verdana" w:eastAsia="Times New Roman" w:hAnsi="Verdana"/>
          <w:b/>
          <w:bCs/>
          <w:color w:val="FF0000"/>
          <w:kern w:val="24"/>
          <w:sz w:val="36"/>
          <w:szCs w:val="36"/>
        </w:rPr>
        <w:t>May God go...</w:t>
      </w:r>
      <w:r w:rsidRPr="00C268CB">
        <w:rPr>
          <w:rFonts w:ascii="Verdana" w:eastAsia="Times New Roman" w:hAnsi="Verdana"/>
          <w:b/>
          <w:bCs/>
          <w:color w:val="7030A0"/>
          <w:kern w:val="24"/>
          <w:sz w:val="36"/>
          <w:szCs w:val="36"/>
        </w:rPr>
        <w:t>before</w:t>
      </w:r>
      <w:r w:rsidRPr="00C268CB">
        <w:rPr>
          <w:rFonts w:ascii="Verdana" w:eastAsia="Times New Roman" w:hAnsi="Verdana"/>
          <w:b/>
          <w:bCs/>
          <w:color w:val="FF0000"/>
          <w:kern w:val="24"/>
          <w:sz w:val="36"/>
          <w:szCs w:val="36"/>
        </w:rPr>
        <w:t xml:space="preserve"> you to lead you</w:t>
      </w:r>
      <w:r w:rsidRPr="00C268CB">
        <w:rPr>
          <w:rFonts w:ascii="Verdana" w:eastAsia="Times New Roman" w:hAnsi="Verdana"/>
          <w:b/>
          <w:bCs/>
          <w:color w:val="FF0000"/>
          <w:kern w:val="24"/>
          <w:sz w:val="36"/>
          <w:szCs w:val="36"/>
        </w:rPr>
        <w:br/>
      </w:r>
      <w:r w:rsidRPr="00C268CB">
        <w:rPr>
          <w:rFonts w:ascii="Verdana" w:eastAsia="Times New Roman" w:hAnsi="Verdana"/>
          <w:b/>
          <w:bCs/>
          <w:color w:val="7030A0"/>
          <w:kern w:val="24"/>
          <w:sz w:val="36"/>
          <w:szCs w:val="36"/>
        </w:rPr>
        <w:t>behind</w:t>
      </w:r>
      <w:r w:rsidRPr="00C268CB">
        <w:rPr>
          <w:rFonts w:ascii="Verdana" w:eastAsia="Times New Roman" w:hAnsi="Verdana"/>
          <w:b/>
          <w:bCs/>
          <w:color w:val="FF0000"/>
          <w:kern w:val="24"/>
          <w:sz w:val="36"/>
          <w:szCs w:val="36"/>
        </w:rPr>
        <w:t xml:space="preserve"> you to encourage you</w:t>
      </w:r>
      <w:r w:rsidRPr="00C268CB">
        <w:rPr>
          <w:rFonts w:ascii="Verdana" w:eastAsia="Times New Roman" w:hAnsi="Verdana"/>
          <w:b/>
          <w:bCs/>
          <w:color w:val="FF0000"/>
          <w:kern w:val="24"/>
          <w:sz w:val="36"/>
          <w:szCs w:val="36"/>
        </w:rPr>
        <w:br/>
      </w:r>
      <w:r w:rsidRPr="00C268CB">
        <w:rPr>
          <w:rFonts w:ascii="Verdana" w:eastAsia="Times New Roman" w:hAnsi="Verdana"/>
          <w:b/>
          <w:bCs/>
          <w:color w:val="7030A0"/>
          <w:kern w:val="24"/>
          <w:sz w:val="36"/>
          <w:szCs w:val="36"/>
        </w:rPr>
        <w:t>beside</w:t>
      </w:r>
      <w:r w:rsidRPr="00C268CB">
        <w:rPr>
          <w:rFonts w:ascii="Verdana" w:eastAsia="Times New Roman" w:hAnsi="Verdana"/>
          <w:b/>
          <w:bCs/>
          <w:color w:val="FF0000"/>
          <w:kern w:val="24"/>
          <w:sz w:val="36"/>
          <w:szCs w:val="36"/>
        </w:rPr>
        <w:t xml:space="preserve"> you to befriend you</w:t>
      </w:r>
      <w:r w:rsidRPr="00C268CB">
        <w:rPr>
          <w:rFonts w:ascii="Verdana" w:eastAsia="Times New Roman" w:hAnsi="Verdana"/>
          <w:b/>
          <w:bCs/>
          <w:color w:val="FF0000"/>
          <w:kern w:val="24"/>
          <w:sz w:val="36"/>
          <w:szCs w:val="36"/>
        </w:rPr>
        <w:br/>
      </w:r>
      <w:r w:rsidRPr="00C268CB">
        <w:rPr>
          <w:rFonts w:ascii="Verdana" w:eastAsia="Times New Roman" w:hAnsi="Verdana"/>
          <w:b/>
          <w:bCs/>
          <w:color w:val="7030A0"/>
          <w:kern w:val="24"/>
          <w:sz w:val="36"/>
          <w:szCs w:val="36"/>
        </w:rPr>
        <w:t>beneath</w:t>
      </w:r>
      <w:r w:rsidRPr="00C268CB">
        <w:rPr>
          <w:rFonts w:ascii="Verdana" w:eastAsia="Times New Roman" w:hAnsi="Verdana"/>
          <w:b/>
          <w:bCs/>
          <w:color w:val="FF0000"/>
          <w:kern w:val="24"/>
          <w:sz w:val="36"/>
          <w:szCs w:val="36"/>
        </w:rPr>
        <w:t xml:space="preserve"> you to uphold you</w:t>
      </w:r>
      <w:r w:rsidRPr="00C268CB">
        <w:rPr>
          <w:rFonts w:ascii="Verdana" w:eastAsia="Times New Roman" w:hAnsi="Verdana"/>
          <w:b/>
          <w:bCs/>
          <w:color w:val="FF0000"/>
          <w:kern w:val="24"/>
          <w:sz w:val="36"/>
          <w:szCs w:val="36"/>
        </w:rPr>
        <w:br/>
      </w:r>
      <w:r w:rsidRPr="00C268CB">
        <w:rPr>
          <w:rFonts w:ascii="Verdana" w:eastAsia="Times New Roman" w:hAnsi="Verdana"/>
          <w:b/>
          <w:bCs/>
          <w:color w:val="7030A0"/>
          <w:kern w:val="24"/>
          <w:sz w:val="36"/>
          <w:szCs w:val="36"/>
        </w:rPr>
        <w:t>above</w:t>
      </w:r>
      <w:r w:rsidRPr="00C268CB">
        <w:rPr>
          <w:rFonts w:ascii="Verdana" w:eastAsia="Times New Roman" w:hAnsi="Verdana"/>
          <w:b/>
          <w:bCs/>
          <w:color w:val="FF0000"/>
          <w:kern w:val="24"/>
          <w:sz w:val="36"/>
          <w:szCs w:val="36"/>
        </w:rPr>
        <w:t xml:space="preserve"> you to protect you and</w:t>
      </w:r>
      <w:r w:rsidRPr="00C268CB">
        <w:rPr>
          <w:rFonts w:ascii="Verdana" w:eastAsia="Times New Roman" w:hAnsi="Verdana"/>
          <w:b/>
          <w:bCs/>
          <w:color w:val="FF0000"/>
          <w:kern w:val="24"/>
          <w:sz w:val="36"/>
          <w:szCs w:val="36"/>
        </w:rPr>
        <w:br/>
      </w:r>
      <w:r w:rsidRPr="00C268CB">
        <w:rPr>
          <w:rFonts w:ascii="Verdana" w:eastAsia="Times New Roman" w:hAnsi="Verdana"/>
          <w:b/>
          <w:bCs/>
          <w:color w:val="7030A0"/>
          <w:kern w:val="24"/>
          <w:sz w:val="36"/>
          <w:szCs w:val="36"/>
        </w:rPr>
        <w:t>within</w:t>
      </w:r>
      <w:r w:rsidRPr="00C268CB">
        <w:rPr>
          <w:rFonts w:ascii="Verdana" w:eastAsia="Times New Roman" w:hAnsi="Verdana"/>
          <w:b/>
          <w:bCs/>
          <w:color w:val="FF0000"/>
          <w:kern w:val="24"/>
          <w:sz w:val="36"/>
          <w:szCs w:val="36"/>
        </w:rPr>
        <w:t xml:space="preserve"> you to inspire you!</w:t>
      </w:r>
    </w:p>
    <w:p w14:paraId="6D47559C" w14:textId="6FB65CF6" w:rsidR="00C268CB" w:rsidRDefault="00C268CB" w:rsidP="00C268CB">
      <w:pPr>
        <w:pStyle w:val="NormalWeb"/>
        <w:spacing w:before="0" w:beforeAutospacing="0" w:after="0" w:afterAutospacing="0"/>
        <w:ind w:left="720"/>
        <w:jc w:val="center"/>
        <w:rPr>
          <w:rFonts w:ascii="Arial" w:hAnsi="Arial" w:cs="Arial"/>
          <w:b/>
          <w:color w:val="C00000"/>
          <w:sz w:val="32"/>
          <w:szCs w:val="32"/>
        </w:rPr>
      </w:pPr>
      <w:r>
        <w:rPr>
          <w:rFonts w:ascii="Arial" w:hAnsi="Arial" w:cs="Arial"/>
          <w:b/>
          <w:color w:val="C00000"/>
          <w:sz w:val="32"/>
          <w:szCs w:val="32"/>
        </w:rPr>
        <w:t>Amen</w:t>
      </w:r>
    </w:p>
    <w:p w14:paraId="54A2C682" w14:textId="77777777" w:rsidR="00C268CB" w:rsidRDefault="00C268CB" w:rsidP="00C268CB">
      <w:pPr>
        <w:pStyle w:val="NormalWeb"/>
        <w:spacing w:before="0" w:beforeAutospacing="0" w:after="0" w:afterAutospacing="0"/>
        <w:ind w:left="720"/>
        <w:jc w:val="center"/>
        <w:rPr>
          <w:rFonts w:ascii="Arial" w:hAnsi="Arial" w:cs="Arial"/>
          <w:b/>
          <w:color w:val="C00000"/>
          <w:sz w:val="32"/>
          <w:szCs w:val="32"/>
        </w:rPr>
      </w:pPr>
    </w:p>
    <w:p w14:paraId="1B4841C8" w14:textId="77777777" w:rsidR="00C268CB" w:rsidRPr="00C268CB" w:rsidRDefault="00C268CB" w:rsidP="00C268CB">
      <w:pPr>
        <w:pStyle w:val="NormalWeb"/>
        <w:spacing w:before="0" w:beforeAutospacing="0" w:after="0" w:afterAutospacing="0"/>
        <w:ind w:left="720"/>
        <w:jc w:val="center"/>
        <w:rPr>
          <w:rFonts w:ascii="Arial" w:hAnsi="Arial" w:cs="Arial"/>
          <w:b/>
          <w:color w:val="C00000"/>
          <w:sz w:val="32"/>
          <w:szCs w:val="32"/>
        </w:rPr>
      </w:pPr>
    </w:p>
    <w:p w14:paraId="0149D4EF" w14:textId="77777777" w:rsidR="00C268CB" w:rsidRDefault="00C268CB" w:rsidP="00C268CB">
      <w:pPr>
        <w:pStyle w:val="NormalWeb"/>
        <w:spacing w:before="0" w:beforeAutospacing="0" w:after="0" w:afterAutospacing="0"/>
        <w:ind w:left="720"/>
        <w:jc w:val="center"/>
        <w:rPr>
          <w:rFonts w:ascii="Arial" w:hAnsi="Arial" w:cs="Arial"/>
          <w:sz w:val="28"/>
          <w:szCs w:val="28"/>
        </w:rPr>
      </w:pPr>
    </w:p>
    <w:p w14:paraId="143CED85" w14:textId="77777777" w:rsidR="00C268CB" w:rsidRPr="001C59C6" w:rsidRDefault="00C268CB" w:rsidP="00C268CB">
      <w:pPr>
        <w:pStyle w:val="NormalWeb"/>
        <w:spacing w:before="0" w:beforeAutospacing="0" w:after="0" w:afterAutospacing="0"/>
        <w:ind w:left="720"/>
        <w:jc w:val="center"/>
        <w:rPr>
          <w:rFonts w:ascii="Arial" w:hAnsi="Arial" w:cs="Arial"/>
          <w:sz w:val="32"/>
          <w:szCs w:val="32"/>
        </w:rPr>
      </w:pPr>
    </w:p>
    <w:p w14:paraId="3BC4BDFE" w14:textId="77777777" w:rsidR="001C59C6" w:rsidRPr="001C59C6" w:rsidRDefault="001C59C6" w:rsidP="001C59C6">
      <w:pPr>
        <w:jc w:val="center"/>
        <w:rPr>
          <w:rFonts w:ascii="Times New Roman" w:hAnsi="Times New Roman" w:cs="Times New Roman"/>
          <w:b/>
          <w:i/>
          <w:color w:val="C00000"/>
          <w:sz w:val="32"/>
          <w:szCs w:val="32"/>
        </w:rPr>
      </w:pPr>
    </w:p>
    <w:p w14:paraId="6E6D9490" w14:textId="77777777" w:rsidR="001C59C6" w:rsidRPr="001C59C6" w:rsidRDefault="001C59C6" w:rsidP="001C59C6">
      <w:pPr>
        <w:jc w:val="center"/>
        <w:rPr>
          <w:rFonts w:ascii="Times New Roman" w:hAnsi="Times New Roman" w:cs="Times New Roman"/>
          <w:b/>
          <w:color w:val="C00000"/>
          <w:sz w:val="40"/>
          <w:szCs w:val="40"/>
        </w:rPr>
      </w:pPr>
    </w:p>
    <w:p w14:paraId="7E957EFB" w14:textId="77777777" w:rsidR="001C59C6" w:rsidRDefault="001C59C6" w:rsidP="006B1AE3">
      <w:pPr>
        <w:shd w:val="clear" w:color="auto" w:fill="FFFFFF"/>
        <w:spacing w:before="100" w:beforeAutospacing="1" w:after="100" w:afterAutospacing="1" w:line="750" w:lineRule="atLeast"/>
        <w:textAlignment w:val="baseline"/>
        <w:outlineLvl w:val="0"/>
        <w:rPr>
          <w:rFonts w:ascii="Times New Roman" w:eastAsia="Times New Roman" w:hAnsi="Times New Roman" w:cs="Times New Roman"/>
          <w:b/>
          <w:bCs/>
          <w:color w:val="303336"/>
          <w:spacing w:val="18"/>
          <w:kern w:val="36"/>
          <w:sz w:val="72"/>
          <w:szCs w:val="72"/>
        </w:rPr>
      </w:pPr>
      <w:bookmarkStart w:id="0" w:name="_GoBack"/>
      <w:bookmarkEnd w:id="0"/>
    </w:p>
    <w:sectPr w:rsidR="001C59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Neue">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AB2E3F"/>
    <w:multiLevelType w:val="hybridMultilevel"/>
    <w:tmpl w:val="66D0A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F207B4"/>
    <w:multiLevelType w:val="hybridMultilevel"/>
    <w:tmpl w:val="68920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AwMTWyMLG0NDU1MTZS0lEKTi0uzszPAykwqgUA1LwO8ywAAAA="/>
  </w:docVars>
  <w:rsids>
    <w:rsidRoot w:val="006B1AE3"/>
    <w:rsid w:val="00165E6C"/>
    <w:rsid w:val="001C59C6"/>
    <w:rsid w:val="004D273B"/>
    <w:rsid w:val="006B1AE3"/>
    <w:rsid w:val="00827FE4"/>
    <w:rsid w:val="00C26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BFA03"/>
  <w15:chartTrackingRefBased/>
  <w15:docId w15:val="{ADFA0C1F-B16E-4001-81DF-75A5F3AFA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59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DefaultParagraphFont"/>
    <w:rsid w:val="001C59C6"/>
  </w:style>
  <w:style w:type="character" w:customStyle="1" w:styleId="content">
    <w:name w:val="content"/>
    <w:basedOn w:val="DefaultParagraphFont"/>
    <w:rsid w:val="001C59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935425">
      <w:bodyDiv w:val="1"/>
      <w:marLeft w:val="0"/>
      <w:marRight w:val="0"/>
      <w:marTop w:val="0"/>
      <w:marBottom w:val="0"/>
      <w:divBdr>
        <w:top w:val="none" w:sz="0" w:space="0" w:color="auto"/>
        <w:left w:val="none" w:sz="0" w:space="0" w:color="auto"/>
        <w:bottom w:val="none" w:sz="0" w:space="0" w:color="auto"/>
        <w:right w:val="none" w:sz="0" w:space="0" w:color="auto"/>
      </w:divBdr>
      <w:divsChild>
        <w:div w:id="696125761">
          <w:marLeft w:val="-225"/>
          <w:marRight w:val="-225"/>
          <w:marTop w:val="0"/>
          <w:marBottom w:val="90"/>
          <w:divBdr>
            <w:top w:val="none" w:sz="0" w:space="0" w:color="auto"/>
            <w:left w:val="none" w:sz="0" w:space="0" w:color="auto"/>
            <w:bottom w:val="none" w:sz="0" w:space="0" w:color="auto"/>
            <w:right w:val="none" w:sz="0" w:space="0" w:color="auto"/>
          </w:divBdr>
          <w:divsChild>
            <w:div w:id="392001729">
              <w:marLeft w:val="0"/>
              <w:marRight w:val="0"/>
              <w:marTop w:val="0"/>
              <w:marBottom w:val="0"/>
              <w:divBdr>
                <w:top w:val="none" w:sz="0" w:space="0" w:color="auto"/>
                <w:left w:val="none" w:sz="0" w:space="0" w:color="auto"/>
                <w:bottom w:val="none" w:sz="0" w:space="0" w:color="auto"/>
                <w:right w:val="none" w:sz="0" w:space="0" w:color="auto"/>
              </w:divBdr>
            </w:div>
          </w:divsChild>
        </w:div>
        <w:div w:id="713383687">
          <w:marLeft w:val="-225"/>
          <w:marRight w:val="-225"/>
          <w:marTop w:val="0"/>
          <w:marBottom w:val="0"/>
          <w:divBdr>
            <w:top w:val="none" w:sz="0" w:space="0" w:color="auto"/>
            <w:left w:val="none" w:sz="0" w:space="0" w:color="auto"/>
            <w:bottom w:val="none" w:sz="0" w:space="0" w:color="auto"/>
            <w:right w:val="none" w:sz="0" w:space="0" w:color="auto"/>
          </w:divBdr>
          <w:divsChild>
            <w:div w:id="52118047">
              <w:marLeft w:val="0"/>
              <w:marRight w:val="0"/>
              <w:marTop w:val="0"/>
              <w:marBottom w:val="0"/>
              <w:divBdr>
                <w:top w:val="none" w:sz="0" w:space="0" w:color="auto"/>
                <w:left w:val="none" w:sz="0" w:space="0" w:color="auto"/>
                <w:bottom w:val="none" w:sz="0" w:space="0" w:color="auto"/>
                <w:right w:val="none" w:sz="0" w:space="0" w:color="auto"/>
              </w:divBdr>
            </w:div>
          </w:divsChild>
        </w:div>
        <w:div w:id="1423069488">
          <w:marLeft w:val="-225"/>
          <w:marRight w:val="-225"/>
          <w:marTop w:val="270"/>
          <w:marBottom w:val="0"/>
          <w:divBdr>
            <w:top w:val="none" w:sz="0" w:space="0" w:color="auto"/>
            <w:left w:val="none" w:sz="0" w:space="0" w:color="auto"/>
            <w:bottom w:val="none" w:sz="0" w:space="0" w:color="auto"/>
            <w:right w:val="none" w:sz="0" w:space="0" w:color="auto"/>
          </w:divBdr>
          <w:divsChild>
            <w:div w:id="645278385">
              <w:marLeft w:val="0"/>
              <w:marRight w:val="0"/>
              <w:marTop w:val="0"/>
              <w:marBottom w:val="0"/>
              <w:divBdr>
                <w:top w:val="none" w:sz="0" w:space="0" w:color="auto"/>
                <w:left w:val="none" w:sz="0" w:space="0" w:color="auto"/>
                <w:bottom w:val="none" w:sz="0" w:space="0" w:color="auto"/>
                <w:right w:val="none" w:sz="0" w:space="0" w:color="auto"/>
              </w:divBdr>
            </w:div>
          </w:divsChild>
        </w:div>
        <w:div w:id="824472489">
          <w:marLeft w:val="0"/>
          <w:marRight w:val="0"/>
          <w:marTop w:val="0"/>
          <w:marBottom w:val="0"/>
          <w:divBdr>
            <w:top w:val="none" w:sz="0" w:space="0" w:color="auto"/>
            <w:left w:val="none" w:sz="0" w:space="0" w:color="auto"/>
            <w:bottom w:val="none" w:sz="0" w:space="0" w:color="auto"/>
            <w:right w:val="none" w:sz="0" w:space="0" w:color="auto"/>
          </w:divBdr>
          <w:divsChild>
            <w:div w:id="455104062">
              <w:marLeft w:val="0"/>
              <w:marRight w:val="0"/>
              <w:marTop w:val="0"/>
              <w:marBottom w:val="300"/>
              <w:divBdr>
                <w:top w:val="none" w:sz="0" w:space="0" w:color="auto"/>
                <w:left w:val="none" w:sz="0" w:space="0" w:color="auto"/>
                <w:bottom w:val="none" w:sz="0" w:space="0" w:color="auto"/>
                <w:right w:val="none" w:sz="0" w:space="0" w:color="auto"/>
              </w:divBdr>
              <w:divsChild>
                <w:div w:id="110141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11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1330</TotalTime>
  <Pages>4</Pages>
  <Words>646</Words>
  <Characters>3686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2019-08-12T01:01:00Z</dcterms:created>
  <dcterms:modified xsi:type="dcterms:W3CDTF">2019-08-12T23:24:00Z</dcterms:modified>
</cp:coreProperties>
</file>